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DF4" w:rsidRPr="00822CD0" w:rsidRDefault="00261DF4" w:rsidP="00B1180A">
      <w:pPr>
        <w:spacing w:after="0" w:line="360" w:lineRule="auto"/>
        <w:jc w:val="center"/>
        <w:rPr>
          <w:rFonts w:ascii="Arial" w:hAnsi="Arial" w:cs="Arial"/>
          <w:b/>
          <w:noProof/>
          <w:sz w:val="24"/>
          <w:szCs w:val="24"/>
        </w:rPr>
      </w:pPr>
      <w:r w:rsidRPr="00822CD0">
        <w:rPr>
          <w:rFonts w:ascii="Arial" w:hAnsi="Arial" w:cs="Arial"/>
          <w:b/>
          <w:noProof/>
          <w:sz w:val="24"/>
          <w:szCs w:val="24"/>
        </w:rPr>
        <w:t>BAB I</w:t>
      </w:r>
    </w:p>
    <w:p w:rsidR="00261DF4" w:rsidRPr="00822CD0" w:rsidRDefault="00261DF4" w:rsidP="00B1180A">
      <w:pPr>
        <w:spacing w:after="0" w:line="360" w:lineRule="auto"/>
        <w:jc w:val="center"/>
        <w:rPr>
          <w:rFonts w:ascii="Arial" w:hAnsi="Arial" w:cs="Arial"/>
          <w:b/>
          <w:noProof/>
          <w:sz w:val="24"/>
          <w:szCs w:val="24"/>
        </w:rPr>
      </w:pPr>
      <w:r w:rsidRPr="00822CD0">
        <w:rPr>
          <w:rFonts w:ascii="Arial" w:hAnsi="Arial" w:cs="Arial"/>
          <w:b/>
          <w:noProof/>
          <w:sz w:val="24"/>
          <w:szCs w:val="24"/>
        </w:rPr>
        <w:t xml:space="preserve">PENDAHULUAN </w:t>
      </w:r>
    </w:p>
    <w:p w:rsidR="00261DF4" w:rsidRPr="00822CD0" w:rsidRDefault="00261DF4" w:rsidP="00B1180A">
      <w:pPr>
        <w:spacing w:after="0" w:line="360" w:lineRule="auto"/>
        <w:jc w:val="center"/>
        <w:rPr>
          <w:rFonts w:ascii="Arial" w:hAnsi="Arial" w:cs="Arial"/>
          <w:b/>
          <w:noProof/>
          <w:sz w:val="24"/>
          <w:szCs w:val="24"/>
        </w:rPr>
      </w:pPr>
    </w:p>
    <w:p w:rsidR="00653CFB" w:rsidRPr="00822CD0" w:rsidRDefault="00261DF4" w:rsidP="0052189F">
      <w:pPr>
        <w:pStyle w:val="ListParagraph"/>
        <w:numPr>
          <w:ilvl w:val="1"/>
          <w:numId w:val="5"/>
        </w:numPr>
        <w:suppressAutoHyphens/>
        <w:spacing w:line="360" w:lineRule="auto"/>
        <w:ind w:left="567" w:hanging="567"/>
        <w:jc w:val="both"/>
        <w:rPr>
          <w:rFonts w:ascii="Arial" w:hAnsi="Arial" w:cs="Arial"/>
          <w:b/>
          <w:noProof/>
          <w:sz w:val="24"/>
          <w:szCs w:val="24"/>
          <w:lang w:val="id-ID"/>
        </w:rPr>
      </w:pPr>
      <w:r w:rsidRPr="00822CD0">
        <w:rPr>
          <w:rFonts w:ascii="Arial" w:hAnsi="Arial" w:cs="Arial"/>
          <w:b/>
          <w:noProof/>
          <w:sz w:val="24"/>
          <w:szCs w:val="24"/>
          <w:lang w:val="id-ID"/>
        </w:rPr>
        <w:t>Latar Belakang</w:t>
      </w:r>
    </w:p>
    <w:p w:rsidR="00261DF4" w:rsidRPr="00822CD0" w:rsidRDefault="00261DF4" w:rsidP="00B1180A">
      <w:pPr>
        <w:spacing w:after="0" w:line="360" w:lineRule="auto"/>
        <w:ind w:firstLine="720"/>
        <w:jc w:val="both"/>
        <w:rPr>
          <w:rFonts w:ascii="Arial" w:hAnsi="Arial" w:cs="Arial"/>
          <w:b/>
          <w:noProof/>
          <w:sz w:val="24"/>
          <w:szCs w:val="24"/>
        </w:rPr>
      </w:pPr>
      <w:r w:rsidRPr="00822CD0">
        <w:rPr>
          <w:rFonts w:ascii="Arial" w:hAnsi="Arial" w:cs="Arial"/>
          <w:noProof/>
          <w:sz w:val="24"/>
          <w:szCs w:val="24"/>
        </w:rPr>
        <w:t>Undang-undang Nomor 25 Tahun 2004 tentang Sistem Perencanaan Pembangunan Nasional (SPPN) mengamanatkan penyusunan Rencana Pembangunan Jangka Panjang (RPJP), Rencana Pembangunan Jangka Menengah (RPJM) dan Rencana Pembangunan Tahunan atau Rencana Kerja Pemerintah (RKP). Amanat UU tersebut dijabarkan ke dalam Peraturan Pemerintah (PP) Nomor 8 Tahun 2008 tentang Tahapan, Tata Cara Penyusunan, Pengendalian dan Evaluasi Pelaksanaan Rencana Pembangunan Daerah. Untuk melaksanakan PP Nomor 8 Tahun 2008 tersebut, Pemerintah telah menetapkan Peraturan Menteri Dalam Negeri (Permendagri) Nomor 54 Tahun 2010 tentang Pelaksanaan PP Nomor 8 Tahun 2008, yang didalamnya mengatur tahapan, tata cara penyusunan, pengendalian dan evaluasi pelaksanaan rencana pembangunan daerah yang meliputi: Rencana Pembangunan Jangka Panjang Daerah (RPJPD), Rencana Pembangunan Jangka Menengah Dae</w:t>
      </w:r>
      <w:r w:rsidR="0083085B" w:rsidRPr="00822CD0">
        <w:rPr>
          <w:rFonts w:ascii="Arial" w:hAnsi="Arial" w:cs="Arial"/>
          <w:noProof/>
          <w:sz w:val="24"/>
          <w:szCs w:val="24"/>
        </w:rPr>
        <w:t>ra</w:t>
      </w:r>
      <w:r w:rsidRPr="00822CD0">
        <w:rPr>
          <w:rFonts w:ascii="Arial" w:hAnsi="Arial" w:cs="Arial"/>
          <w:noProof/>
          <w:sz w:val="24"/>
          <w:szCs w:val="24"/>
        </w:rPr>
        <w:t>h (RPJMD), Rencana Strategis Satuan Kerja Perangkat Daerah (Renstra SKPD),  Rencana Kerja Pem</w:t>
      </w:r>
      <w:r w:rsidR="0083085B" w:rsidRPr="00822CD0">
        <w:rPr>
          <w:rFonts w:ascii="Arial" w:hAnsi="Arial" w:cs="Arial"/>
          <w:noProof/>
          <w:sz w:val="24"/>
          <w:szCs w:val="24"/>
        </w:rPr>
        <w:t xml:space="preserve">bangunan </w:t>
      </w:r>
      <w:r w:rsidRPr="00822CD0">
        <w:rPr>
          <w:rFonts w:ascii="Arial" w:hAnsi="Arial" w:cs="Arial"/>
          <w:noProof/>
          <w:sz w:val="24"/>
          <w:szCs w:val="24"/>
        </w:rPr>
        <w:t>Daerah (RKPD), dan Rencana Kerja Satuan Kerja Perangkat Daerah (Renja SKPD).</w:t>
      </w:r>
    </w:p>
    <w:p w:rsidR="00653CFB" w:rsidRPr="001109BE" w:rsidRDefault="00653CFB" w:rsidP="00651A2D">
      <w:pPr>
        <w:spacing w:after="0" w:line="360" w:lineRule="auto"/>
        <w:ind w:firstLine="720"/>
        <w:jc w:val="both"/>
        <w:rPr>
          <w:rFonts w:ascii="Arial" w:hAnsi="Arial" w:cs="Arial"/>
          <w:sz w:val="24"/>
          <w:szCs w:val="24"/>
        </w:rPr>
      </w:pPr>
      <w:r w:rsidRPr="00822CD0">
        <w:rPr>
          <w:rFonts w:ascii="Arial" w:hAnsi="Arial" w:cs="Arial"/>
          <w:sz w:val="24"/>
          <w:szCs w:val="24"/>
        </w:rPr>
        <w:t xml:space="preserve">Sebagai dokumen rencana tahunan daerah, RKPD mempunyai kedudukan yang strategis dalam penyelenggaraan pemerintahan daerah mengingat beberapa hal sebagai berikut: </w:t>
      </w:r>
      <w:r w:rsidR="009F427F" w:rsidRPr="00822CD0">
        <w:rPr>
          <w:rFonts w:ascii="Arial" w:hAnsi="Arial" w:cs="Arial"/>
          <w:sz w:val="24"/>
          <w:szCs w:val="24"/>
        </w:rPr>
        <w:t>(1</w:t>
      </w:r>
      <w:r w:rsidRPr="00822CD0">
        <w:rPr>
          <w:rFonts w:ascii="Arial" w:hAnsi="Arial" w:cs="Arial"/>
          <w:sz w:val="24"/>
          <w:szCs w:val="24"/>
        </w:rPr>
        <w:t xml:space="preserve">) RKPD merupakan dokumen yang secara substansial merupakan penerjemahan dan penjabaran dari visi, misi dan program kepala daerah yang ditetapkan dalam RPJMD kedalam program dan kegiatan pembangunan tahunan daerah; </w:t>
      </w:r>
      <w:r w:rsidR="009F427F" w:rsidRPr="00822CD0">
        <w:rPr>
          <w:rFonts w:ascii="Arial" w:hAnsi="Arial" w:cs="Arial"/>
          <w:sz w:val="24"/>
          <w:szCs w:val="24"/>
        </w:rPr>
        <w:t>(2</w:t>
      </w:r>
      <w:r w:rsidRPr="00822CD0">
        <w:rPr>
          <w:rFonts w:ascii="Arial" w:hAnsi="Arial" w:cs="Arial"/>
          <w:sz w:val="24"/>
          <w:szCs w:val="24"/>
        </w:rPr>
        <w:t xml:space="preserve">) RKPD memuat arahan operasional pelaksanaan program dan kegiatan pembangunan tahunan bagi seluruh Satuan Kerja Perangkat Daerah (SKPD) dalam menyusun Rencana Kerja Satuan Kerja Perangkat Daerah (Renja-SKPD); </w:t>
      </w:r>
      <w:r w:rsidR="009F427F" w:rsidRPr="00822CD0">
        <w:rPr>
          <w:rFonts w:ascii="Arial" w:hAnsi="Arial" w:cs="Arial"/>
          <w:sz w:val="24"/>
          <w:szCs w:val="24"/>
        </w:rPr>
        <w:t>(3</w:t>
      </w:r>
      <w:r w:rsidRPr="00822CD0">
        <w:rPr>
          <w:rFonts w:ascii="Arial" w:hAnsi="Arial" w:cs="Arial"/>
          <w:sz w:val="24"/>
          <w:szCs w:val="24"/>
        </w:rPr>
        <w:t xml:space="preserve">) RKPD merupakan acuan Kepala Daerah dan DPRD dalam menentukan Kebijakan Umum APBD dan </w:t>
      </w:r>
      <w:r w:rsidR="00A81CAF">
        <w:rPr>
          <w:rFonts w:ascii="Arial" w:hAnsi="Arial" w:cs="Arial"/>
          <w:sz w:val="24"/>
          <w:szCs w:val="24"/>
        </w:rPr>
        <w:t>menentukan Prioritas dan Plafon</w:t>
      </w:r>
      <w:r w:rsidRPr="00822CD0">
        <w:rPr>
          <w:rFonts w:ascii="Arial" w:hAnsi="Arial" w:cs="Arial"/>
          <w:sz w:val="24"/>
          <w:szCs w:val="24"/>
        </w:rPr>
        <w:t xml:space="preserve"> Anggaran Sementara yang selanjutnya digunakan sebagai acuan dalam penyusunan Anggaran Pendapatan dan Belanja Daerah (APBD); </w:t>
      </w:r>
      <w:r w:rsidR="009F427F" w:rsidRPr="00822CD0">
        <w:rPr>
          <w:rFonts w:ascii="Arial" w:hAnsi="Arial" w:cs="Arial"/>
          <w:sz w:val="24"/>
          <w:szCs w:val="24"/>
        </w:rPr>
        <w:t>dan (4</w:t>
      </w:r>
      <w:r w:rsidRPr="00822CD0">
        <w:rPr>
          <w:rFonts w:ascii="Arial" w:hAnsi="Arial" w:cs="Arial"/>
          <w:sz w:val="24"/>
          <w:szCs w:val="24"/>
        </w:rPr>
        <w:t>) RKPD merupakan salah satu instrumen evaluasi kinerja penyelenggaraan pemerintahan daerah</w:t>
      </w:r>
      <w:r w:rsidRPr="001109BE">
        <w:rPr>
          <w:rFonts w:ascii="Arial" w:hAnsi="Arial" w:cs="Arial"/>
          <w:sz w:val="24"/>
          <w:szCs w:val="24"/>
        </w:rPr>
        <w:t>.</w:t>
      </w:r>
    </w:p>
    <w:p w:rsidR="00653CFB" w:rsidRPr="00822CD0" w:rsidRDefault="00653CFB" w:rsidP="00653CFB">
      <w:pPr>
        <w:autoSpaceDE w:val="0"/>
        <w:autoSpaceDN w:val="0"/>
        <w:adjustRightInd w:val="0"/>
        <w:spacing w:after="0" w:line="360" w:lineRule="auto"/>
        <w:ind w:firstLine="720"/>
        <w:jc w:val="both"/>
        <w:rPr>
          <w:rFonts w:ascii="Arial" w:eastAsiaTheme="minorHAnsi" w:hAnsi="Arial" w:cs="Arial"/>
          <w:sz w:val="24"/>
          <w:szCs w:val="24"/>
          <w:lang w:val="en-US" w:eastAsia="en-US"/>
        </w:rPr>
      </w:pPr>
      <w:r w:rsidRPr="00822CD0">
        <w:rPr>
          <w:rFonts w:ascii="Arial" w:eastAsiaTheme="minorHAnsi" w:hAnsi="Arial" w:cs="Arial"/>
          <w:sz w:val="24"/>
          <w:szCs w:val="24"/>
          <w:lang w:val="en-US" w:eastAsia="en-US"/>
        </w:rPr>
        <w:t xml:space="preserve">RKPD </w:t>
      </w:r>
      <w:proofErr w:type="spellStart"/>
      <w:r w:rsidRPr="00822CD0">
        <w:rPr>
          <w:rFonts w:ascii="Arial" w:eastAsiaTheme="minorHAnsi" w:hAnsi="Arial" w:cs="Arial"/>
          <w:sz w:val="24"/>
          <w:szCs w:val="24"/>
          <w:lang w:val="en-US" w:eastAsia="en-US"/>
        </w:rPr>
        <w:t>Kabupaten</w:t>
      </w:r>
      <w:proofErr w:type="spellEnd"/>
      <w:r w:rsidRPr="00822CD0">
        <w:rPr>
          <w:rFonts w:ascii="Arial" w:eastAsiaTheme="minorHAnsi" w:hAnsi="Arial" w:cs="Arial"/>
          <w:sz w:val="24"/>
          <w:szCs w:val="24"/>
          <w:lang w:val="en-US" w:eastAsia="en-US"/>
        </w:rPr>
        <w:t xml:space="preserve"> Sumbawa Barat </w:t>
      </w:r>
      <w:proofErr w:type="spellStart"/>
      <w:r w:rsidRPr="00822CD0">
        <w:rPr>
          <w:rFonts w:ascii="Arial" w:eastAsiaTheme="minorHAnsi" w:hAnsi="Arial" w:cs="Arial"/>
          <w:sz w:val="24"/>
          <w:szCs w:val="24"/>
          <w:lang w:val="en-US" w:eastAsia="en-US"/>
        </w:rPr>
        <w:t>Tahun</w:t>
      </w:r>
      <w:proofErr w:type="spellEnd"/>
      <w:r w:rsidRPr="00822CD0">
        <w:rPr>
          <w:rFonts w:ascii="Arial" w:eastAsiaTheme="minorHAnsi" w:hAnsi="Arial" w:cs="Arial"/>
          <w:sz w:val="24"/>
          <w:szCs w:val="24"/>
          <w:lang w:val="en-US" w:eastAsia="en-US"/>
        </w:rPr>
        <w:t xml:space="preserve"> 2016 </w:t>
      </w:r>
      <w:proofErr w:type="spellStart"/>
      <w:r w:rsidRPr="00822CD0">
        <w:rPr>
          <w:rFonts w:ascii="Arial" w:eastAsiaTheme="minorHAnsi" w:hAnsi="Arial" w:cs="Arial"/>
          <w:sz w:val="24"/>
          <w:szCs w:val="24"/>
          <w:lang w:val="en-US" w:eastAsia="en-US"/>
        </w:rPr>
        <w:t>disusun</w:t>
      </w:r>
      <w:proofErr w:type="spellEnd"/>
      <w:r w:rsidRPr="00822CD0">
        <w:rPr>
          <w:rFonts w:ascii="Arial" w:eastAsiaTheme="minorHAnsi" w:hAnsi="Arial" w:cs="Arial"/>
          <w:sz w:val="24"/>
          <w:szCs w:val="24"/>
          <w:lang w:val="en-US" w:eastAsia="en-US"/>
        </w:rPr>
        <w:t xml:space="preserve"> </w:t>
      </w:r>
      <w:proofErr w:type="spellStart"/>
      <w:r w:rsidRPr="00822CD0">
        <w:rPr>
          <w:rFonts w:ascii="Arial" w:eastAsiaTheme="minorHAnsi" w:hAnsi="Arial" w:cs="Arial"/>
          <w:sz w:val="24"/>
          <w:szCs w:val="24"/>
          <w:lang w:val="en-US" w:eastAsia="en-US"/>
        </w:rPr>
        <w:t>dengan</w:t>
      </w:r>
      <w:proofErr w:type="spellEnd"/>
      <w:r w:rsidRPr="00822CD0">
        <w:rPr>
          <w:rFonts w:ascii="Arial" w:eastAsiaTheme="minorHAnsi" w:hAnsi="Arial" w:cs="Arial"/>
          <w:sz w:val="24"/>
          <w:szCs w:val="24"/>
          <w:lang w:val="en-US" w:eastAsia="en-US"/>
        </w:rPr>
        <w:t xml:space="preserve"> </w:t>
      </w:r>
      <w:proofErr w:type="spellStart"/>
      <w:r w:rsidRPr="00822CD0">
        <w:rPr>
          <w:rFonts w:ascii="Arial" w:eastAsiaTheme="minorHAnsi" w:hAnsi="Arial" w:cs="Arial"/>
          <w:sz w:val="24"/>
          <w:szCs w:val="24"/>
          <w:lang w:val="en-US" w:eastAsia="en-US"/>
        </w:rPr>
        <w:t>menggunakan</w:t>
      </w:r>
      <w:proofErr w:type="spellEnd"/>
      <w:r w:rsidRPr="00822CD0">
        <w:rPr>
          <w:rFonts w:ascii="Arial" w:eastAsiaTheme="minorHAnsi" w:hAnsi="Arial" w:cs="Arial"/>
          <w:sz w:val="24"/>
          <w:szCs w:val="24"/>
          <w:lang w:val="en-US" w:eastAsia="en-US"/>
        </w:rPr>
        <w:t xml:space="preserve"> </w:t>
      </w:r>
      <w:proofErr w:type="spellStart"/>
      <w:r w:rsidRPr="00822CD0">
        <w:rPr>
          <w:rFonts w:ascii="Arial" w:eastAsiaTheme="minorHAnsi" w:hAnsi="Arial" w:cs="Arial"/>
          <w:sz w:val="24"/>
          <w:szCs w:val="24"/>
          <w:lang w:val="en-US" w:eastAsia="en-US"/>
        </w:rPr>
        <w:t>pendekatan</w:t>
      </w:r>
      <w:proofErr w:type="spellEnd"/>
      <w:r w:rsidRPr="00822CD0">
        <w:rPr>
          <w:rFonts w:ascii="Arial" w:eastAsiaTheme="minorHAnsi" w:hAnsi="Arial" w:cs="Arial"/>
          <w:sz w:val="24"/>
          <w:szCs w:val="24"/>
          <w:lang w:val="en-US" w:eastAsia="en-US"/>
        </w:rPr>
        <w:t xml:space="preserve"> </w:t>
      </w:r>
      <w:proofErr w:type="spellStart"/>
      <w:r w:rsidRPr="00822CD0">
        <w:rPr>
          <w:rFonts w:ascii="Arial" w:eastAsiaTheme="minorHAnsi" w:hAnsi="Arial" w:cs="Arial"/>
          <w:sz w:val="24"/>
          <w:szCs w:val="24"/>
          <w:lang w:val="en-US" w:eastAsia="en-US"/>
        </w:rPr>
        <w:t>perencanaan</w:t>
      </w:r>
      <w:proofErr w:type="spellEnd"/>
      <w:r w:rsidRPr="00822CD0">
        <w:rPr>
          <w:rFonts w:ascii="Arial" w:eastAsiaTheme="minorHAnsi" w:hAnsi="Arial" w:cs="Arial"/>
          <w:sz w:val="24"/>
          <w:szCs w:val="24"/>
          <w:lang w:val="en-US" w:eastAsia="en-US"/>
        </w:rPr>
        <w:t xml:space="preserve"> </w:t>
      </w:r>
      <w:proofErr w:type="spellStart"/>
      <w:r w:rsidRPr="00822CD0">
        <w:rPr>
          <w:rFonts w:ascii="Arial" w:eastAsiaTheme="minorHAnsi" w:hAnsi="Arial" w:cs="Arial"/>
          <w:sz w:val="24"/>
          <w:szCs w:val="24"/>
          <w:lang w:val="en-US" w:eastAsia="en-US"/>
        </w:rPr>
        <w:t>sebagai</w:t>
      </w:r>
      <w:proofErr w:type="spellEnd"/>
      <w:r w:rsidRPr="00822CD0">
        <w:rPr>
          <w:rFonts w:ascii="Arial" w:eastAsiaTheme="minorHAnsi" w:hAnsi="Arial" w:cs="Arial"/>
          <w:sz w:val="24"/>
          <w:szCs w:val="24"/>
          <w:lang w:val="en-US" w:eastAsia="en-US"/>
        </w:rPr>
        <w:t xml:space="preserve"> </w:t>
      </w:r>
      <w:proofErr w:type="spellStart"/>
      <w:r w:rsidRPr="00822CD0">
        <w:rPr>
          <w:rFonts w:ascii="Arial" w:eastAsiaTheme="minorHAnsi" w:hAnsi="Arial" w:cs="Arial"/>
          <w:sz w:val="24"/>
          <w:szCs w:val="24"/>
          <w:lang w:val="en-US" w:eastAsia="en-US"/>
        </w:rPr>
        <w:t>berikut</w:t>
      </w:r>
      <w:proofErr w:type="spellEnd"/>
      <w:r w:rsidRPr="00822CD0">
        <w:rPr>
          <w:rFonts w:ascii="Arial" w:eastAsiaTheme="minorHAnsi" w:hAnsi="Arial" w:cs="Arial"/>
          <w:sz w:val="24"/>
          <w:szCs w:val="24"/>
          <w:lang w:val="en-US" w:eastAsia="en-US"/>
        </w:rPr>
        <w:t xml:space="preserve">: </w:t>
      </w:r>
    </w:p>
    <w:p w:rsidR="00653CFB" w:rsidRPr="00822CD0" w:rsidRDefault="00653CFB" w:rsidP="0052189F">
      <w:pPr>
        <w:pStyle w:val="ListParagraph"/>
        <w:numPr>
          <w:ilvl w:val="0"/>
          <w:numId w:val="12"/>
        </w:numPr>
        <w:autoSpaceDE w:val="0"/>
        <w:autoSpaceDN w:val="0"/>
        <w:adjustRightInd w:val="0"/>
        <w:spacing w:line="360" w:lineRule="auto"/>
        <w:ind w:left="426" w:hanging="426"/>
        <w:jc w:val="both"/>
        <w:rPr>
          <w:rFonts w:ascii="Arial" w:eastAsiaTheme="minorHAnsi" w:hAnsi="Arial" w:cs="Arial"/>
          <w:sz w:val="24"/>
          <w:szCs w:val="24"/>
        </w:rPr>
      </w:pPr>
      <w:proofErr w:type="spellStart"/>
      <w:r w:rsidRPr="00822CD0">
        <w:rPr>
          <w:rFonts w:ascii="Arial" w:eastAsiaTheme="minorHAnsi" w:hAnsi="Arial" w:cs="Arial"/>
          <w:i/>
          <w:iCs/>
          <w:sz w:val="24"/>
          <w:szCs w:val="24"/>
        </w:rPr>
        <w:t>Pendekatan</w:t>
      </w:r>
      <w:proofErr w:type="spellEnd"/>
      <w:r w:rsidRPr="00822CD0">
        <w:rPr>
          <w:rFonts w:ascii="Arial" w:eastAsiaTheme="minorHAnsi" w:hAnsi="Arial" w:cs="Arial"/>
          <w:i/>
          <w:iCs/>
          <w:sz w:val="24"/>
          <w:szCs w:val="24"/>
        </w:rPr>
        <w:t xml:space="preserve"> </w:t>
      </w:r>
      <w:proofErr w:type="spellStart"/>
      <w:r w:rsidRPr="00822CD0">
        <w:rPr>
          <w:rFonts w:ascii="Arial" w:eastAsiaTheme="minorHAnsi" w:hAnsi="Arial" w:cs="Arial"/>
          <w:i/>
          <w:iCs/>
          <w:sz w:val="24"/>
          <w:szCs w:val="24"/>
        </w:rPr>
        <w:t>Teknokratis</w:t>
      </w:r>
      <w:proofErr w:type="spellEnd"/>
      <w:r w:rsidR="009F427F" w:rsidRPr="00822CD0">
        <w:rPr>
          <w:rFonts w:ascii="Arial" w:eastAsiaTheme="minorHAnsi" w:hAnsi="Arial" w:cs="Arial"/>
          <w:i/>
          <w:iCs/>
          <w:sz w:val="24"/>
          <w:szCs w:val="24"/>
        </w:rPr>
        <w:t xml:space="preserve">: </w:t>
      </w:r>
      <w:proofErr w:type="spellStart"/>
      <w:r w:rsidRPr="00822CD0">
        <w:rPr>
          <w:rFonts w:ascii="Arial" w:eastAsiaTheme="minorHAnsi" w:hAnsi="Arial" w:cs="Arial"/>
          <w:sz w:val="24"/>
          <w:szCs w:val="24"/>
        </w:rPr>
        <w:t>yaitu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menggunakan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metode</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kerangka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berpikir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ilmiah</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dilandasi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oleh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ketentuan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peraturan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perundang-undangan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berlaku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terstruktur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berkelanjutan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lastRenderedPageBreak/>
        <w:t>dilaksanakan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daerah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kewenangan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tugas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pokok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fungsi</w:t>
      </w:r>
      <w:proofErr w:type="spellEnd"/>
      <w:r w:rsidRPr="00822CD0">
        <w:rPr>
          <w:rFonts w:ascii="Arial" w:eastAsiaTheme="minorHAnsi" w:hAnsi="Arial" w:cs="Arial"/>
          <w:sz w:val="24"/>
          <w:szCs w:val="24"/>
        </w:rPr>
        <w:t xml:space="preserve"> SKPD, yang </w:t>
      </w:r>
      <w:proofErr w:type="spellStart"/>
      <w:r w:rsidRPr="00822CD0">
        <w:rPr>
          <w:rFonts w:ascii="Arial" w:eastAsiaTheme="minorHAnsi" w:hAnsi="Arial" w:cs="Arial"/>
          <w:sz w:val="24"/>
          <w:szCs w:val="24"/>
        </w:rPr>
        <w:t>implementasinya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tercermin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(a</w:t>
      </w:r>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Evaluasi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menyeluruh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tentang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kinerja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lalu</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b) </w:t>
      </w:r>
      <w:proofErr w:type="spellStart"/>
      <w:r w:rsidRPr="00822CD0">
        <w:rPr>
          <w:rFonts w:ascii="Arial" w:eastAsiaTheme="minorHAnsi" w:hAnsi="Arial" w:cs="Arial"/>
          <w:sz w:val="24"/>
          <w:szCs w:val="24"/>
        </w:rPr>
        <w:t>Rumusan</w:t>
      </w:r>
      <w:proofErr w:type="spellEnd"/>
      <w:r w:rsidRPr="00822CD0">
        <w:rPr>
          <w:rFonts w:ascii="Arial" w:eastAsiaTheme="minorHAnsi" w:hAnsi="Arial" w:cs="Arial"/>
          <w:sz w:val="24"/>
          <w:szCs w:val="24"/>
        </w:rPr>
        <w:t xml:space="preserve"> status, </w:t>
      </w:r>
      <w:proofErr w:type="spellStart"/>
      <w:r w:rsidRPr="00822CD0">
        <w:rPr>
          <w:rFonts w:ascii="Arial" w:eastAsiaTheme="minorHAnsi" w:hAnsi="Arial" w:cs="Arial"/>
          <w:sz w:val="24"/>
          <w:szCs w:val="24"/>
        </w:rPr>
        <w:t>kedudukan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kinerja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penyelenggaraan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urusan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wajib</w:t>
      </w:r>
      <w:proofErr w:type="spellEnd"/>
      <w:r w:rsidRPr="00822CD0">
        <w:rPr>
          <w:rFonts w:ascii="Arial" w:eastAsiaTheme="minorHAnsi" w:hAnsi="Arial" w:cs="Arial"/>
          <w:sz w:val="24"/>
          <w:szCs w:val="24"/>
        </w:rPr>
        <w:t>/</w:t>
      </w:r>
      <w:proofErr w:type="spellStart"/>
      <w:r w:rsidRPr="00822CD0">
        <w:rPr>
          <w:rFonts w:ascii="Arial" w:eastAsiaTheme="minorHAnsi" w:hAnsi="Arial" w:cs="Arial"/>
          <w:sz w:val="24"/>
          <w:szCs w:val="24"/>
        </w:rPr>
        <w:t>pilihan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daerah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kini</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c) </w:t>
      </w:r>
      <w:proofErr w:type="spellStart"/>
      <w:r w:rsidRPr="00822CD0">
        <w:rPr>
          <w:rFonts w:ascii="Arial" w:eastAsiaTheme="minorHAnsi" w:hAnsi="Arial" w:cs="Arial"/>
          <w:sz w:val="24"/>
          <w:szCs w:val="24"/>
        </w:rPr>
        <w:t>Rumusan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peluang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tantangan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depan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mempengaruhi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penyusunan</w:t>
      </w:r>
      <w:proofErr w:type="spellEnd"/>
      <w:r w:rsidRPr="00822CD0">
        <w:rPr>
          <w:rFonts w:ascii="Arial" w:eastAsiaTheme="minorHAnsi" w:hAnsi="Arial" w:cs="Arial"/>
          <w:sz w:val="24"/>
          <w:szCs w:val="24"/>
        </w:rPr>
        <w:t xml:space="preserve"> RKPD;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d) </w:t>
      </w:r>
      <w:proofErr w:type="spellStart"/>
      <w:r w:rsidRPr="00822CD0">
        <w:rPr>
          <w:rFonts w:ascii="Arial" w:eastAsiaTheme="minorHAnsi" w:hAnsi="Arial" w:cs="Arial"/>
          <w:sz w:val="24"/>
          <w:szCs w:val="24"/>
        </w:rPr>
        <w:t>Rumusan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tujuan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strategi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kebijakan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e) </w:t>
      </w:r>
      <w:proofErr w:type="spellStart"/>
      <w:r w:rsidRPr="00822CD0">
        <w:rPr>
          <w:rFonts w:ascii="Arial" w:eastAsiaTheme="minorHAnsi" w:hAnsi="Arial" w:cs="Arial"/>
          <w:sz w:val="24"/>
          <w:szCs w:val="24"/>
        </w:rPr>
        <w:t>Pertimbangan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atas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kendala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ketersediaan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sumberdaya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kendala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fiskal</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daerah</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f) </w:t>
      </w:r>
      <w:proofErr w:type="spellStart"/>
      <w:r w:rsidRPr="00822CD0">
        <w:rPr>
          <w:rFonts w:ascii="Arial" w:eastAsiaTheme="minorHAnsi" w:hAnsi="Arial" w:cs="Arial"/>
          <w:sz w:val="24"/>
          <w:szCs w:val="24"/>
        </w:rPr>
        <w:t>Rumusan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prioritas</w:t>
      </w:r>
      <w:proofErr w:type="spellEnd"/>
      <w:r w:rsidRPr="00822CD0">
        <w:rPr>
          <w:rFonts w:ascii="Arial" w:eastAsiaTheme="minorHAnsi" w:hAnsi="Arial" w:cs="Arial"/>
          <w:sz w:val="24"/>
          <w:szCs w:val="24"/>
        </w:rPr>
        <w:t xml:space="preserve"> program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kegiatan</w:t>
      </w:r>
      <w:proofErr w:type="spellEnd"/>
      <w:r w:rsidRPr="00822CD0">
        <w:rPr>
          <w:rFonts w:ascii="Arial" w:eastAsiaTheme="minorHAnsi" w:hAnsi="Arial" w:cs="Arial"/>
          <w:sz w:val="24"/>
          <w:szCs w:val="24"/>
        </w:rPr>
        <w:t xml:space="preserve"> SKPD </w:t>
      </w:r>
      <w:proofErr w:type="spellStart"/>
      <w:r w:rsidRPr="00822CD0">
        <w:rPr>
          <w:rFonts w:ascii="Arial" w:eastAsiaTheme="minorHAnsi" w:hAnsi="Arial" w:cs="Arial"/>
          <w:sz w:val="24"/>
          <w:szCs w:val="24"/>
        </w:rPr>
        <w:t>berbasis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kinerja</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g) </w:t>
      </w:r>
      <w:proofErr w:type="spellStart"/>
      <w:r w:rsidRPr="00822CD0">
        <w:rPr>
          <w:rFonts w:ascii="Arial" w:eastAsiaTheme="minorHAnsi" w:hAnsi="Arial" w:cs="Arial"/>
          <w:sz w:val="24"/>
          <w:szCs w:val="24"/>
        </w:rPr>
        <w:t>Tolok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ukur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target </w:t>
      </w:r>
      <w:proofErr w:type="spellStart"/>
      <w:r w:rsidRPr="00822CD0">
        <w:rPr>
          <w:rFonts w:ascii="Arial" w:eastAsiaTheme="minorHAnsi" w:hAnsi="Arial" w:cs="Arial"/>
          <w:sz w:val="24"/>
          <w:szCs w:val="24"/>
        </w:rPr>
        <w:t>kinerja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capaian</w:t>
      </w:r>
      <w:proofErr w:type="spellEnd"/>
      <w:r w:rsidRPr="00822CD0">
        <w:rPr>
          <w:rFonts w:ascii="Arial" w:eastAsiaTheme="minorHAnsi" w:hAnsi="Arial" w:cs="Arial"/>
          <w:sz w:val="24"/>
          <w:szCs w:val="24"/>
        </w:rPr>
        <w:t xml:space="preserve"> program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kegiatan</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h) </w:t>
      </w:r>
      <w:proofErr w:type="spellStart"/>
      <w:r w:rsidRPr="00822CD0">
        <w:rPr>
          <w:rFonts w:ascii="Arial" w:eastAsiaTheme="minorHAnsi" w:hAnsi="Arial" w:cs="Arial"/>
          <w:sz w:val="24"/>
          <w:szCs w:val="24"/>
        </w:rPr>
        <w:t>Prakiraan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maju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pendanaan</w:t>
      </w:r>
      <w:proofErr w:type="spellEnd"/>
      <w:r w:rsidRPr="00822CD0">
        <w:rPr>
          <w:rFonts w:ascii="Arial" w:eastAsiaTheme="minorHAnsi" w:hAnsi="Arial" w:cs="Arial"/>
          <w:sz w:val="24"/>
          <w:szCs w:val="24"/>
        </w:rPr>
        <w:t xml:space="preserve"> program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kegiatan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satu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berikutnya</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proofErr w:type="spellStart"/>
      <w:r w:rsidRPr="00822CD0">
        <w:rPr>
          <w:rFonts w:ascii="Arial" w:eastAsiaTheme="minorHAnsi" w:hAnsi="Arial" w:cs="Arial"/>
          <w:sz w:val="24"/>
          <w:szCs w:val="24"/>
        </w:rPr>
        <w:t>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Kejelasan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siapa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bertanggungjawab</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mencapai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tujuan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sasaran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hasil</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serta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waktu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penyelesaian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termasuk</w:t>
      </w:r>
      <w:proofErr w:type="spellEnd"/>
      <w:r w:rsidRPr="00822CD0">
        <w:rPr>
          <w:rFonts w:ascii="Arial" w:eastAsiaTheme="minorHAnsi" w:hAnsi="Arial" w:cs="Arial"/>
          <w:sz w:val="24"/>
          <w:szCs w:val="24"/>
        </w:rPr>
        <w:t xml:space="preserve"> review </w:t>
      </w:r>
      <w:proofErr w:type="spellStart"/>
      <w:r w:rsidRPr="00822CD0">
        <w:rPr>
          <w:rFonts w:ascii="Arial" w:eastAsiaTheme="minorHAnsi" w:hAnsi="Arial" w:cs="Arial"/>
          <w:sz w:val="24"/>
          <w:szCs w:val="24"/>
        </w:rPr>
        <w:t>kemajuan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pencapaian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sasaran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rencana</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disusun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mencerminkan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adanya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kerangka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pikir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komprehensif</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terpadu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serta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dapat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dipertanggungjawabkan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secara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akademis</w:t>
      </w:r>
      <w:proofErr w:type="spellEnd"/>
      <w:r w:rsidRPr="00822CD0">
        <w:rPr>
          <w:rFonts w:ascii="Arial" w:eastAsiaTheme="minorHAnsi" w:hAnsi="Arial" w:cs="Arial"/>
          <w:sz w:val="24"/>
          <w:szCs w:val="24"/>
        </w:rPr>
        <w:t xml:space="preserve">. </w:t>
      </w:r>
    </w:p>
    <w:p w:rsidR="00653CFB" w:rsidRPr="00822CD0" w:rsidRDefault="00653CFB" w:rsidP="0052189F">
      <w:pPr>
        <w:pStyle w:val="ListParagraph"/>
        <w:numPr>
          <w:ilvl w:val="0"/>
          <w:numId w:val="12"/>
        </w:numPr>
        <w:autoSpaceDE w:val="0"/>
        <w:autoSpaceDN w:val="0"/>
        <w:adjustRightInd w:val="0"/>
        <w:spacing w:line="360" w:lineRule="auto"/>
        <w:ind w:left="360"/>
        <w:jc w:val="both"/>
        <w:rPr>
          <w:rFonts w:ascii="Arial" w:eastAsiaTheme="minorHAnsi" w:hAnsi="Arial" w:cs="Arial"/>
          <w:sz w:val="24"/>
          <w:szCs w:val="24"/>
        </w:rPr>
      </w:pPr>
      <w:proofErr w:type="spellStart"/>
      <w:r w:rsidRPr="00822CD0">
        <w:rPr>
          <w:rFonts w:ascii="Arial" w:eastAsiaTheme="minorHAnsi" w:hAnsi="Arial" w:cs="Arial"/>
          <w:i/>
          <w:iCs/>
          <w:sz w:val="24"/>
          <w:szCs w:val="24"/>
        </w:rPr>
        <w:t>Pendekatan</w:t>
      </w:r>
      <w:proofErr w:type="spellEnd"/>
      <w:r w:rsidRPr="00822CD0">
        <w:rPr>
          <w:rFonts w:ascii="Arial" w:eastAsiaTheme="minorHAnsi" w:hAnsi="Arial" w:cs="Arial"/>
          <w:i/>
          <w:iCs/>
          <w:sz w:val="24"/>
          <w:szCs w:val="24"/>
        </w:rPr>
        <w:t xml:space="preserve"> </w:t>
      </w:r>
      <w:proofErr w:type="spellStart"/>
      <w:r w:rsidRPr="00822CD0">
        <w:rPr>
          <w:rFonts w:ascii="Arial" w:eastAsiaTheme="minorHAnsi" w:hAnsi="Arial" w:cs="Arial"/>
          <w:i/>
          <w:iCs/>
          <w:sz w:val="24"/>
          <w:szCs w:val="24"/>
        </w:rPr>
        <w:t>Demokratis</w:t>
      </w:r>
      <w:proofErr w:type="spellEnd"/>
      <w:r w:rsidRPr="00822CD0">
        <w:rPr>
          <w:rFonts w:ascii="Arial" w:eastAsiaTheme="minorHAnsi" w:hAnsi="Arial" w:cs="Arial"/>
          <w:i/>
          <w:iCs/>
          <w:sz w:val="24"/>
          <w:szCs w:val="24"/>
        </w:rPr>
        <w:t xml:space="preserve"> </w:t>
      </w:r>
      <w:proofErr w:type="spellStart"/>
      <w:r w:rsidRPr="00822CD0">
        <w:rPr>
          <w:rFonts w:ascii="Arial" w:eastAsiaTheme="minorHAnsi" w:hAnsi="Arial" w:cs="Arial"/>
          <w:i/>
          <w:iCs/>
          <w:sz w:val="24"/>
          <w:szCs w:val="24"/>
        </w:rPr>
        <w:t>dan</w:t>
      </w:r>
      <w:proofErr w:type="spellEnd"/>
      <w:r w:rsidRPr="00822CD0">
        <w:rPr>
          <w:rFonts w:ascii="Arial" w:eastAsiaTheme="minorHAnsi" w:hAnsi="Arial" w:cs="Arial"/>
          <w:i/>
          <w:iCs/>
          <w:sz w:val="24"/>
          <w:szCs w:val="24"/>
        </w:rPr>
        <w:t xml:space="preserve"> </w:t>
      </w:r>
      <w:proofErr w:type="spellStart"/>
      <w:r w:rsidRPr="00822CD0">
        <w:rPr>
          <w:rFonts w:ascii="Arial" w:eastAsiaTheme="minorHAnsi" w:hAnsi="Arial" w:cs="Arial"/>
          <w:i/>
          <w:iCs/>
          <w:sz w:val="24"/>
          <w:szCs w:val="24"/>
        </w:rPr>
        <w:t>Partisipatif</w:t>
      </w:r>
      <w:proofErr w:type="gramStart"/>
      <w:r w:rsidR="009F427F" w:rsidRPr="00822CD0">
        <w:rPr>
          <w:rFonts w:ascii="Arial" w:eastAsiaTheme="minorHAnsi" w:hAnsi="Arial" w:cs="Arial"/>
          <w:i/>
          <w:iCs/>
          <w:sz w:val="24"/>
          <w:szCs w:val="24"/>
        </w:rPr>
        <w:t>:</w:t>
      </w:r>
      <w:r w:rsidRPr="00822CD0">
        <w:rPr>
          <w:rFonts w:ascii="Arial" w:eastAsiaTheme="minorHAnsi" w:hAnsi="Arial" w:cs="Arial"/>
          <w:sz w:val="24"/>
          <w:szCs w:val="24"/>
        </w:rPr>
        <w:t>Pendekatan</w:t>
      </w:r>
      <w:proofErr w:type="spellEnd"/>
      <w:proofErr w:type="gram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mengakomodasi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secara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langsung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berbagai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kepentingan</w:t>
      </w:r>
      <w:proofErr w:type="spellEnd"/>
      <w:r w:rsidRPr="00822CD0">
        <w:rPr>
          <w:rFonts w:ascii="Arial" w:eastAsiaTheme="minorHAnsi" w:hAnsi="Arial" w:cs="Arial"/>
          <w:sz w:val="24"/>
          <w:szCs w:val="24"/>
        </w:rPr>
        <w:t xml:space="preserve"> stakeholders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demokratis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partisipatif</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diwujudkan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berupa</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a) </w:t>
      </w:r>
      <w:proofErr w:type="spellStart"/>
      <w:r w:rsidRPr="00822CD0">
        <w:rPr>
          <w:rFonts w:ascii="Arial" w:eastAsiaTheme="minorHAnsi" w:hAnsi="Arial" w:cs="Arial"/>
          <w:sz w:val="24"/>
          <w:szCs w:val="24"/>
        </w:rPr>
        <w:t>Identifikasi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pemangku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kepentingan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relevan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dilibatkan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proses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pengambilan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keputusan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setiap</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tahapan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penyusunan</w:t>
      </w:r>
      <w:proofErr w:type="spellEnd"/>
      <w:r w:rsidRPr="00822CD0">
        <w:rPr>
          <w:rFonts w:ascii="Arial" w:eastAsiaTheme="minorHAnsi" w:hAnsi="Arial" w:cs="Arial"/>
          <w:sz w:val="24"/>
          <w:szCs w:val="24"/>
        </w:rPr>
        <w:t xml:space="preserve"> RKPD;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b) </w:t>
      </w:r>
      <w:proofErr w:type="spellStart"/>
      <w:r w:rsidRPr="00822CD0">
        <w:rPr>
          <w:rFonts w:ascii="Arial" w:eastAsiaTheme="minorHAnsi" w:hAnsi="Arial" w:cs="Arial"/>
          <w:sz w:val="24"/>
          <w:szCs w:val="24"/>
        </w:rPr>
        <w:t>Kesetaraan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antara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para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pemangku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kepentingan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unsur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non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pengambilan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keputusan</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c) </w:t>
      </w:r>
      <w:proofErr w:type="spellStart"/>
      <w:r w:rsidRPr="00822CD0">
        <w:rPr>
          <w:rFonts w:ascii="Arial" w:eastAsiaTheme="minorHAnsi" w:hAnsi="Arial" w:cs="Arial"/>
          <w:sz w:val="24"/>
          <w:szCs w:val="24"/>
        </w:rPr>
        <w:t>Transparasi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akuntabilitas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proses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d) </w:t>
      </w:r>
      <w:proofErr w:type="spellStart"/>
      <w:r w:rsidRPr="00822CD0">
        <w:rPr>
          <w:rFonts w:ascii="Arial" w:eastAsiaTheme="minorHAnsi" w:hAnsi="Arial" w:cs="Arial"/>
          <w:sz w:val="24"/>
          <w:szCs w:val="24"/>
        </w:rPr>
        <w:t>Keterwakilan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memadai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seluruh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segmen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terutama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kaum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perempuan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kelompok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marjinal</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e) Rasa </w:t>
      </w:r>
      <w:proofErr w:type="spellStart"/>
      <w:r w:rsidRPr="00822CD0">
        <w:rPr>
          <w:rFonts w:ascii="Arial" w:eastAsiaTheme="minorHAnsi" w:hAnsi="Arial" w:cs="Arial"/>
          <w:sz w:val="24"/>
          <w:szCs w:val="24"/>
        </w:rPr>
        <w:t>memiliki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terhadap</w:t>
      </w:r>
      <w:proofErr w:type="spellEnd"/>
      <w:r w:rsidRPr="00822CD0">
        <w:rPr>
          <w:rFonts w:ascii="Arial" w:eastAsiaTheme="minorHAnsi" w:hAnsi="Arial" w:cs="Arial"/>
          <w:sz w:val="24"/>
          <w:szCs w:val="24"/>
        </w:rPr>
        <w:t xml:space="preserve"> RKPD;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f) </w:t>
      </w:r>
      <w:proofErr w:type="spellStart"/>
      <w:r w:rsidRPr="00822CD0">
        <w:rPr>
          <w:rFonts w:ascii="Arial" w:eastAsiaTheme="minorHAnsi" w:hAnsi="Arial" w:cs="Arial"/>
          <w:sz w:val="24"/>
          <w:szCs w:val="24"/>
        </w:rPr>
        <w:t>Pelibatan</w:t>
      </w:r>
      <w:proofErr w:type="spellEnd"/>
      <w:r w:rsidRPr="00822CD0">
        <w:rPr>
          <w:rFonts w:ascii="Arial" w:eastAsiaTheme="minorHAnsi" w:hAnsi="Arial" w:cs="Arial"/>
          <w:sz w:val="24"/>
          <w:szCs w:val="24"/>
        </w:rPr>
        <w:t xml:space="preserve"> media;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g) </w:t>
      </w:r>
      <w:proofErr w:type="spellStart"/>
      <w:r w:rsidRPr="00822CD0">
        <w:rPr>
          <w:rFonts w:ascii="Arial" w:eastAsiaTheme="minorHAnsi" w:hAnsi="Arial" w:cs="Arial"/>
          <w:sz w:val="24"/>
          <w:szCs w:val="24"/>
        </w:rPr>
        <w:t>Pelaksanaan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Musrenbang</w:t>
      </w:r>
      <w:proofErr w:type="spellEnd"/>
      <w:r w:rsidRPr="00822CD0">
        <w:rPr>
          <w:rFonts w:ascii="Arial" w:eastAsiaTheme="minorHAnsi" w:hAnsi="Arial" w:cs="Arial"/>
          <w:sz w:val="24"/>
          <w:szCs w:val="24"/>
        </w:rPr>
        <w:t xml:space="preserve"> RKPD yang </w:t>
      </w:r>
      <w:proofErr w:type="spellStart"/>
      <w:r w:rsidRPr="00822CD0">
        <w:rPr>
          <w:rFonts w:ascii="Arial" w:eastAsiaTheme="minorHAnsi" w:hAnsi="Arial" w:cs="Arial"/>
          <w:sz w:val="24"/>
          <w:szCs w:val="24"/>
        </w:rPr>
        <w:t>berkualitas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segi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penerapan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partisipatif</w:t>
      </w:r>
      <w:proofErr w:type="spellEnd"/>
      <w:r w:rsidRPr="00822CD0">
        <w:rPr>
          <w:rFonts w:ascii="Arial" w:eastAsiaTheme="minorHAnsi" w:hAnsi="Arial" w:cs="Arial"/>
          <w:sz w:val="24"/>
          <w:szCs w:val="24"/>
        </w:rPr>
        <w:t xml:space="preserve">; </w:t>
      </w:r>
      <w:proofErr w:type="spellStart"/>
      <w:r w:rsidR="009F427F" w:rsidRPr="00822CD0">
        <w:rPr>
          <w:rFonts w:ascii="Arial" w:eastAsiaTheme="minorHAnsi" w:hAnsi="Arial" w:cs="Arial"/>
          <w:sz w:val="24"/>
          <w:szCs w:val="24"/>
        </w:rPr>
        <w:t>dan</w:t>
      </w:r>
      <w:proofErr w:type="spellEnd"/>
      <w:r w:rsidR="009F427F" w:rsidRPr="00822CD0">
        <w:rPr>
          <w:rFonts w:ascii="Arial" w:eastAsiaTheme="minorHAnsi" w:hAnsi="Arial" w:cs="Arial"/>
          <w:sz w:val="24"/>
          <w:szCs w:val="24"/>
        </w:rPr>
        <w:t xml:space="preserve"> (</w:t>
      </w:r>
      <w:r w:rsidRPr="00822CD0">
        <w:rPr>
          <w:rFonts w:ascii="Arial" w:eastAsiaTheme="minorHAnsi" w:hAnsi="Arial" w:cs="Arial"/>
          <w:sz w:val="24"/>
          <w:szCs w:val="24"/>
        </w:rPr>
        <w:t xml:space="preserve">h) </w:t>
      </w:r>
      <w:proofErr w:type="spellStart"/>
      <w:r w:rsidRPr="00822CD0">
        <w:rPr>
          <w:rFonts w:ascii="Arial" w:eastAsiaTheme="minorHAnsi" w:hAnsi="Arial" w:cs="Arial"/>
          <w:sz w:val="24"/>
          <w:szCs w:val="24"/>
        </w:rPr>
        <w:t>Konsensus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atau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kesepakatan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pada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semua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tahapan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penting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pengambilan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keputusan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seperti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perumusan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prioritas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isu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permasalahan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perumusan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tujuan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strategi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kebijakan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serta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prioritas</w:t>
      </w:r>
      <w:proofErr w:type="spellEnd"/>
      <w:r w:rsidRPr="00822CD0">
        <w:rPr>
          <w:rFonts w:ascii="Arial" w:eastAsiaTheme="minorHAnsi" w:hAnsi="Arial" w:cs="Arial"/>
          <w:sz w:val="24"/>
          <w:szCs w:val="24"/>
        </w:rPr>
        <w:t xml:space="preserve"> program. </w:t>
      </w:r>
    </w:p>
    <w:p w:rsidR="00653CFB" w:rsidRPr="00822CD0" w:rsidRDefault="00653CFB" w:rsidP="0052189F">
      <w:pPr>
        <w:pStyle w:val="ListParagraph"/>
        <w:numPr>
          <w:ilvl w:val="0"/>
          <w:numId w:val="12"/>
        </w:numPr>
        <w:autoSpaceDE w:val="0"/>
        <w:autoSpaceDN w:val="0"/>
        <w:adjustRightInd w:val="0"/>
        <w:spacing w:line="360" w:lineRule="auto"/>
        <w:ind w:left="360"/>
        <w:jc w:val="both"/>
        <w:rPr>
          <w:rFonts w:ascii="Arial" w:eastAsiaTheme="minorHAnsi" w:hAnsi="Arial" w:cs="Arial"/>
          <w:sz w:val="24"/>
          <w:szCs w:val="24"/>
        </w:rPr>
      </w:pPr>
      <w:proofErr w:type="spellStart"/>
      <w:r w:rsidRPr="00822CD0">
        <w:rPr>
          <w:rFonts w:ascii="Arial" w:eastAsiaTheme="minorHAnsi" w:hAnsi="Arial" w:cs="Arial"/>
          <w:i/>
          <w:iCs/>
          <w:sz w:val="24"/>
          <w:szCs w:val="24"/>
        </w:rPr>
        <w:t>Pendekatan</w:t>
      </w:r>
      <w:proofErr w:type="spellEnd"/>
      <w:r w:rsidRPr="00822CD0">
        <w:rPr>
          <w:rFonts w:ascii="Arial" w:eastAsiaTheme="minorHAnsi" w:hAnsi="Arial" w:cs="Arial"/>
          <w:i/>
          <w:iCs/>
          <w:sz w:val="24"/>
          <w:szCs w:val="24"/>
        </w:rPr>
        <w:t xml:space="preserve"> </w:t>
      </w:r>
      <w:proofErr w:type="spellStart"/>
      <w:r w:rsidRPr="00822CD0">
        <w:rPr>
          <w:rFonts w:ascii="Arial" w:eastAsiaTheme="minorHAnsi" w:hAnsi="Arial" w:cs="Arial"/>
          <w:i/>
          <w:iCs/>
          <w:sz w:val="24"/>
          <w:szCs w:val="24"/>
        </w:rPr>
        <w:t>Politis</w:t>
      </w:r>
      <w:r w:rsidR="009F427F" w:rsidRPr="00822CD0">
        <w:rPr>
          <w:rFonts w:ascii="Arial" w:eastAsiaTheme="minorHAnsi" w:hAnsi="Arial" w:cs="Arial"/>
          <w:i/>
          <w:iCs/>
          <w:sz w:val="24"/>
          <w:szCs w:val="24"/>
        </w:rPr>
        <w:t>:</w:t>
      </w:r>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mengakomodasi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kepentingan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para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pejabat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pelaku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baik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DPRD </w:t>
      </w:r>
      <w:proofErr w:type="spellStart"/>
      <w:r w:rsidRPr="00822CD0">
        <w:rPr>
          <w:rFonts w:ascii="Arial" w:eastAsiaTheme="minorHAnsi" w:hAnsi="Arial" w:cs="Arial"/>
          <w:sz w:val="24"/>
          <w:szCs w:val="24"/>
        </w:rPr>
        <w:t>maupun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partai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organisasi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kemasyarakatan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lainnya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pelaksanaannya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berdasarkan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peraturan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perundang-undangan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berlaku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aspek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hal-hal</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bersifat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strategis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dirumuskan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dokumen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proofErr w:type="gramStart"/>
      <w:r w:rsidRPr="00822CD0">
        <w:rPr>
          <w:rFonts w:ascii="Arial" w:eastAsiaTheme="minorHAnsi" w:hAnsi="Arial" w:cs="Arial"/>
          <w:sz w:val="24"/>
          <w:szCs w:val="24"/>
        </w:rPr>
        <w:t>baku</w:t>
      </w:r>
      <w:proofErr w:type="spellEnd"/>
      <w:proofErr w:type="gram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sebagai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pedoman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bersama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waktu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waktu</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mulai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jangka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panjang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menengah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tahunan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konteks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penyusunan</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2016 </w:t>
      </w:r>
      <w:proofErr w:type="spellStart"/>
      <w:r w:rsidRPr="00822CD0">
        <w:rPr>
          <w:rFonts w:ascii="Arial" w:eastAsiaTheme="minorHAnsi" w:hAnsi="Arial" w:cs="Arial"/>
          <w:sz w:val="24"/>
          <w:szCs w:val="24"/>
        </w:rPr>
        <w:t>disusun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berdasarkan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amanat</w:t>
      </w:r>
      <w:proofErr w:type="spellEnd"/>
      <w:r w:rsidRPr="00822CD0">
        <w:rPr>
          <w:rFonts w:ascii="Arial" w:eastAsiaTheme="minorHAnsi" w:hAnsi="Arial" w:cs="Arial"/>
          <w:sz w:val="24"/>
          <w:szCs w:val="24"/>
        </w:rPr>
        <w:t xml:space="preserve"> RPJMD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 Sumbawa Barat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2011-2015 </w:t>
      </w:r>
      <w:proofErr w:type="spellStart"/>
      <w:r w:rsidRPr="00822CD0">
        <w:rPr>
          <w:rFonts w:ascii="Arial" w:eastAsiaTheme="minorHAnsi" w:hAnsi="Arial" w:cs="Arial"/>
          <w:sz w:val="24"/>
          <w:szCs w:val="24"/>
        </w:rPr>
        <w:t>yakni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mekanisme</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rencana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kerja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transisi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lastRenderedPageBreak/>
        <w:t>sebelum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disusunnya</w:t>
      </w:r>
      <w:proofErr w:type="spellEnd"/>
      <w:r w:rsidRPr="00822CD0">
        <w:rPr>
          <w:rFonts w:ascii="Arial" w:eastAsiaTheme="minorHAnsi" w:hAnsi="Arial" w:cs="Arial"/>
          <w:sz w:val="24"/>
          <w:szCs w:val="24"/>
        </w:rPr>
        <w:t xml:space="preserve"> RPJMD </w:t>
      </w:r>
      <w:proofErr w:type="spellStart"/>
      <w:r w:rsidRPr="00822CD0">
        <w:rPr>
          <w:rFonts w:ascii="Arial" w:eastAsiaTheme="minorHAnsi" w:hAnsi="Arial" w:cs="Arial"/>
          <w:sz w:val="24"/>
          <w:szCs w:val="24"/>
        </w:rPr>
        <w:t>Thaun</w:t>
      </w:r>
      <w:proofErr w:type="spellEnd"/>
      <w:r w:rsidRPr="00822CD0">
        <w:rPr>
          <w:rFonts w:ascii="Arial" w:eastAsiaTheme="minorHAnsi" w:hAnsi="Arial" w:cs="Arial"/>
          <w:sz w:val="24"/>
          <w:szCs w:val="24"/>
        </w:rPr>
        <w:t xml:space="preserve"> 2016-20120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juga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arahan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umum</w:t>
      </w:r>
      <w:proofErr w:type="spellEnd"/>
      <w:r w:rsidRPr="00822CD0">
        <w:rPr>
          <w:rFonts w:ascii="Arial" w:eastAsiaTheme="minorHAnsi" w:hAnsi="Arial" w:cs="Arial"/>
          <w:sz w:val="24"/>
          <w:szCs w:val="24"/>
        </w:rPr>
        <w:t xml:space="preserve"> RPJPD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 Sumbawa Barat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2005-2026 yang </w:t>
      </w:r>
      <w:proofErr w:type="spellStart"/>
      <w:r w:rsidRPr="00822CD0">
        <w:rPr>
          <w:rFonts w:ascii="Arial" w:eastAsiaTheme="minorHAnsi" w:hAnsi="Arial" w:cs="Arial"/>
          <w:sz w:val="24"/>
          <w:szCs w:val="24"/>
        </w:rPr>
        <w:t>merupakan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konsekuensi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politik</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harus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dilakukan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oleh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Kepala</w:t>
      </w:r>
      <w:proofErr w:type="spellEnd"/>
      <w:r w:rsidRPr="00822CD0">
        <w:rPr>
          <w:rFonts w:ascii="Arial" w:eastAsiaTheme="minorHAnsi" w:hAnsi="Arial" w:cs="Arial"/>
          <w:sz w:val="24"/>
          <w:szCs w:val="24"/>
        </w:rPr>
        <w:t xml:space="preserve"> Daerah </w:t>
      </w:r>
      <w:proofErr w:type="spellStart"/>
      <w:r w:rsidRPr="00822CD0">
        <w:rPr>
          <w:rFonts w:ascii="Arial" w:eastAsiaTheme="minorHAnsi" w:hAnsi="Arial" w:cs="Arial"/>
          <w:sz w:val="24"/>
          <w:szCs w:val="24"/>
        </w:rPr>
        <w:t>terpilih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tercermin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pada</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berupa</w:t>
      </w:r>
      <w:proofErr w:type="spellEnd"/>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a) </w:t>
      </w:r>
      <w:proofErr w:type="spellStart"/>
      <w:r w:rsidRPr="00822CD0">
        <w:rPr>
          <w:rFonts w:ascii="Arial" w:eastAsiaTheme="minorHAnsi" w:hAnsi="Arial" w:cs="Arial"/>
          <w:sz w:val="24"/>
          <w:szCs w:val="24"/>
        </w:rPr>
        <w:t>Rapat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Koordinasi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Kepala</w:t>
      </w:r>
      <w:proofErr w:type="spellEnd"/>
      <w:r w:rsidRPr="00822CD0">
        <w:rPr>
          <w:rFonts w:ascii="Arial" w:eastAsiaTheme="minorHAnsi" w:hAnsi="Arial" w:cs="Arial"/>
          <w:sz w:val="24"/>
          <w:szCs w:val="24"/>
        </w:rPr>
        <w:t xml:space="preserve"> Daerah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kepala</w:t>
      </w:r>
      <w:proofErr w:type="spellEnd"/>
      <w:r w:rsidRPr="00822CD0">
        <w:rPr>
          <w:rFonts w:ascii="Arial" w:eastAsiaTheme="minorHAnsi" w:hAnsi="Arial" w:cs="Arial"/>
          <w:sz w:val="24"/>
          <w:szCs w:val="24"/>
        </w:rPr>
        <w:t xml:space="preserve"> SKPD </w:t>
      </w:r>
      <w:proofErr w:type="spellStart"/>
      <w:r w:rsidRPr="00822CD0">
        <w:rPr>
          <w:rFonts w:ascii="Arial" w:eastAsiaTheme="minorHAnsi" w:hAnsi="Arial" w:cs="Arial"/>
          <w:sz w:val="24"/>
          <w:szCs w:val="24"/>
        </w:rPr>
        <w:t>membahas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hal-hal</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strategis</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berkembang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baik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aspek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politik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ekonomi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sosial</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budaya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dapat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berpengaruh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pada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penyelenggaraan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201</w:t>
      </w:r>
      <w:r w:rsidR="00BF35D5" w:rsidRPr="00822CD0">
        <w:rPr>
          <w:rFonts w:ascii="Arial" w:eastAsiaTheme="minorHAnsi" w:hAnsi="Arial" w:cs="Arial"/>
          <w:sz w:val="24"/>
          <w:szCs w:val="24"/>
        </w:rPr>
        <w:t>6</w:t>
      </w:r>
      <w:r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b) </w:t>
      </w:r>
      <w:proofErr w:type="spellStart"/>
      <w:r w:rsidRPr="00822CD0">
        <w:rPr>
          <w:rFonts w:ascii="Arial" w:eastAsiaTheme="minorHAnsi" w:hAnsi="Arial" w:cs="Arial"/>
          <w:sz w:val="24"/>
          <w:szCs w:val="24"/>
        </w:rPr>
        <w:t>Keterlibatan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aktif</w:t>
      </w:r>
      <w:proofErr w:type="spellEnd"/>
      <w:r w:rsidRPr="00822CD0">
        <w:rPr>
          <w:rFonts w:ascii="Arial" w:eastAsiaTheme="minorHAnsi" w:hAnsi="Arial" w:cs="Arial"/>
          <w:sz w:val="24"/>
          <w:szCs w:val="24"/>
        </w:rPr>
        <w:t xml:space="preserve"> DPRD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Musrenbang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Kecamatan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Musrenbang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/RKPD </w:t>
      </w:r>
      <w:proofErr w:type="spellStart"/>
      <w:r w:rsidRPr="00822CD0">
        <w:rPr>
          <w:rFonts w:ascii="Arial" w:eastAsiaTheme="minorHAnsi" w:hAnsi="Arial" w:cs="Arial"/>
          <w:sz w:val="24"/>
          <w:szCs w:val="24"/>
        </w:rPr>
        <w:t>termasuk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sinergitas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hasil</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jaring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aspirasi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oleh</w:t>
      </w:r>
      <w:proofErr w:type="spellEnd"/>
      <w:r w:rsidRPr="00822CD0">
        <w:rPr>
          <w:rFonts w:ascii="Arial" w:eastAsiaTheme="minorHAnsi" w:hAnsi="Arial" w:cs="Arial"/>
          <w:sz w:val="24"/>
          <w:szCs w:val="24"/>
        </w:rPr>
        <w:t xml:space="preserve"> DPRD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pokok-pokok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pikiran</w:t>
      </w:r>
      <w:proofErr w:type="spellEnd"/>
      <w:r w:rsidRPr="00822CD0">
        <w:rPr>
          <w:rFonts w:ascii="Arial" w:eastAsiaTheme="minorHAnsi" w:hAnsi="Arial" w:cs="Arial"/>
          <w:sz w:val="24"/>
          <w:szCs w:val="24"/>
        </w:rPr>
        <w:t xml:space="preserve"> DPRD yang </w:t>
      </w:r>
      <w:proofErr w:type="spellStart"/>
      <w:r w:rsidRPr="00822CD0">
        <w:rPr>
          <w:rFonts w:ascii="Arial" w:eastAsiaTheme="minorHAnsi" w:hAnsi="Arial" w:cs="Arial"/>
          <w:sz w:val="24"/>
          <w:szCs w:val="24"/>
        </w:rPr>
        <w:t>disampaikan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langsung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pada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Musrenbang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rangka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menyepakati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rumusan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rancangan</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Tahun</w:t>
      </w:r>
      <w:proofErr w:type="spellEnd"/>
      <w:r w:rsidRPr="00822CD0">
        <w:rPr>
          <w:rFonts w:ascii="Arial" w:eastAsiaTheme="minorHAnsi" w:hAnsi="Arial" w:cs="Arial"/>
          <w:sz w:val="24"/>
          <w:szCs w:val="24"/>
        </w:rPr>
        <w:t xml:space="preserve"> 201</w:t>
      </w:r>
      <w:r w:rsidR="00BF35D5" w:rsidRPr="00822CD0">
        <w:rPr>
          <w:rFonts w:ascii="Arial" w:eastAsiaTheme="minorHAnsi" w:hAnsi="Arial" w:cs="Arial"/>
          <w:sz w:val="24"/>
          <w:szCs w:val="24"/>
        </w:rPr>
        <w:t>6</w:t>
      </w:r>
      <w:r w:rsidRPr="00822CD0">
        <w:rPr>
          <w:rFonts w:ascii="Arial" w:eastAsiaTheme="minorHAnsi" w:hAnsi="Arial" w:cs="Arial"/>
          <w:sz w:val="24"/>
          <w:szCs w:val="24"/>
        </w:rPr>
        <w:t xml:space="preserve">; </w:t>
      </w:r>
      <w:proofErr w:type="spellStart"/>
      <w:r w:rsidR="00FF0416" w:rsidRPr="00822CD0">
        <w:rPr>
          <w:rFonts w:ascii="Arial" w:eastAsiaTheme="minorHAnsi" w:hAnsi="Arial" w:cs="Arial"/>
          <w:sz w:val="24"/>
          <w:szCs w:val="24"/>
        </w:rPr>
        <w:t>dan</w:t>
      </w:r>
      <w:proofErr w:type="spellEnd"/>
      <w:r w:rsidR="00FF0416" w:rsidRPr="00822CD0">
        <w:rPr>
          <w:rFonts w:ascii="Arial" w:eastAsiaTheme="minorHAnsi" w:hAnsi="Arial" w:cs="Arial"/>
          <w:sz w:val="24"/>
          <w:szCs w:val="24"/>
        </w:rPr>
        <w:t xml:space="preserve"> </w:t>
      </w:r>
      <w:r w:rsidR="009F427F" w:rsidRPr="00822CD0">
        <w:rPr>
          <w:rFonts w:ascii="Arial" w:eastAsiaTheme="minorHAnsi" w:hAnsi="Arial" w:cs="Arial"/>
          <w:sz w:val="24"/>
          <w:szCs w:val="24"/>
        </w:rPr>
        <w:t>(</w:t>
      </w:r>
      <w:r w:rsidRPr="00822CD0">
        <w:rPr>
          <w:rFonts w:ascii="Arial" w:eastAsiaTheme="minorHAnsi" w:hAnsi="Arial" w:cs="Arial"/>
          <w:sz w:val="24"/>
          <w:szCs w:val="24"/>
        </w:rPr>
        <w:t xml:space="preserve">c) </w:t>
      </w:r>
      <w:proofErr w:type="spellStart"/>
      <w:r w:rsidRPr="00822CD0">
        <w:rPr>
          <w:rFonts w:ascii="Arial" w:eastAsiaTheme="minorHAnsi" w:hAnsi="Arial" w:cs="Arial"/>
          <w:sz w:val="24"/>
          <w:szCs w:val="24"/>
        </w:rPr>
        <w:t>Kedudukan</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sebagai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Peraturan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Bupati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mengikat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semua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pihak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menjadikan</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sebagai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acuan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penyusunan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seluruh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dokumen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termasuk</w:t>
      </w:r>
      <w:proofErr w:type="spellEnd"/>
      <w:r w:rsidRPr="00822CD0">
        <w:rPr>
          <w:rFonts w:ascii="Arial" w:eastAsiaTheme="minorHAnsi" w:hAnsi="Arial" w:cs="Arial"/>
          <w:sz w:val="24"/>
          <w:szCs w:val="24"/>
        </w:rPr>
        <w:t xml:space="preserve"> RAPBD. </w:t>
      </w:r>
    </w:p>
    <w:p w:rsidR="00653CFB" w:rsidRPr="00822CD0" w:rsidRDefault="00653CFB" w:rsidP="0052189F">
      <w:pPr>
        <w:pStyle w:val="ListParagraph"/>
        <w:numPr>
          <w:ilvl w:val="0"/>
          <w:numId w:val="12"/>
        </w:numPr>
        <w:autoSpaceDE w:val="0"/>
        <w:autoSpaceDN w:val="0"/>
        <w:adjustRightInd w:val="0"/>
        <w:spacing w:line="360" w:lineRule="auto"/>
        <w:ind w:left="360"/>
        <w:jc w:val="both"/>
        <w:rPr>
          <w:rFonts w:ascii="Arial" w:eastAsiaTheme="minorHAnsi" w:hAnsi="Arial" w:cs="Arial"/>
          <w:sz w:val="24"/>
          <w:szCs w:val="24"/>
        </w:rPr>
      </w:pPr>
      <w:proofErr w:type="spellStart"/>
      <w:r w:rsidRPr="00822CD0">
        <w:rPr>
          <w:rFonts w:ascii="Arial" w:eastAsiaTheme="minorHAnsi" w:hAnsi="Arial" w:cs="Arial"/>
          <w:i/>
          <w:iCs/>
          <w:sz w:val="24"/>
          <w:szCs w:val="24"/>
        </w:rPr>
        <w:t>Pendekatan</w:t>
      </w:r>
      <w:proofErr w:type="spellEnd"/>
      <w:r w:rsidRPr="00822CD0">
        <w:rPr>
          <w:rFonts w:ascii="Arial" w:eastAsiaTheme="minorHAnsi" w:hAnsi="Arial" w:cs="Arial"/>
          <w:i/>
          <w:iCs/>
          <w:sz w:val="24"/>
          <w:szCs w:val="24"/>
        </w:rPr>
        <w:t xml:space="preserve"> Top </w:t>
      </w:r>
      <w:proofErr w:type="spellStart"/>
      <w:r w:rsidRPr="00822CD0">
        <w:rPr>
          <w:rFonts w:ascii="Arial" w:eastAsiaTheme="minorHAnsi" w:hAnsi="Arial" w:cs="Arial"/>
          <w:i/>
          <w:iCs/>
          <w:sz w:val="24"/>
          <w:szCs w:val="24"/>
        </w:rPr>
        <w:t>Down</w:t>
      </w:r>
      <w:r w:rsidR="00FF0416" w:rsidRPr="00822CD0">
        <w:rPr>
          <w:rFonts w:ascii="Arial" w:eastAsiaTheme="minorHAnsi" w:hAnsi="Arial" w:cs="Arial"/>
          <w:i/>
          <w:iCs/>
          <w:sz w:val="24"/>
          <w:szCs w:val="24"/>
        </w:rPr>
        <w:t>:</w:t>
      </w:r>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memadukan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antara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arahan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bersifat</w:t>
      </w:r>
      <w:proofErr w:type="spellEnd"/>
      <w:r w:rsidRPr="00822CD0">
        <w:rPr>
          <w:rFonts w:ascii="Arial" w:eastAsiaTheme="minorHAnsi" w:hAnsi="Arial" w:cs="Arial"/>
          <w:sz w:val="24"/>
          <w:szCs w:val="24"/>
        </w:rPr>
        <w:t xml:space="preserve"> mandatory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lebih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tinggi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Provinsi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kepentingan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Daerah </w:t>
      </w:r>
      <w:proofErr w:type="spellStart"/>
      <w:r w:rsidRPr="00822CD0">
        <w:rPr>
          <w:rFonts w:ascii="Arial" w:eastAsiaTheme="minorHAnsi" w:hAnsi="Arial" w:cs="Arial"/>
          <w:sz w:val="24"/>
          <w:szCs w:val="24"/>
        </w:rPr>
        <w:t>bersama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Dalam</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prakteknya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dilaksanakan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menurut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jenjang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kemudian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diselaraskan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penyelenggaraan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musyawarah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rapat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koordinasi</w:t>
      </w:r>
      <w:proofErr w:type="spellEnd"/>
      <w:r w:rsidRPr="00822CD0">
        <w:rPr>
          <w:rFonts w:ascii="Arial" w:eastAsiaTheme="minorHAnsi" w:hAnsi="Arial" w:cs="Arial"/>
          <w:sz w:val="24"/>
          <w:szCs w:val="24"/>
        </w:rPr>
        <w:t>/</w:t>
      </w:r>
      <w:proofErr w:type="spellStart"/>
      <w:r w:rsidRPr="00822CD0">
        <w:rPr>
          <w:rFonts w:ascii="Arial" w:eastAsiaTheme="minorHAnsi" w:hAnsi="Arial" w:cs="Arial"/>
          <w:sz w:val="24"/>
          <w:szCs w:val="24"/>
        </w:rPr>
        <w:t>rapat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kerja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mulai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tingkat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nasional</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provinsi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tercermin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pada</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berupa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adanya</w:t>
      </w:r>
      <w:proofErr w:type="spellEnd"/>
      <w:r w:rsidRPr="00822CD0">
        <w:rPr>
          <w:rFonts w:ascii="Arial" w:eastAsiaTheme="minorHAnsi" w:hAnsi="Arial" w:cs="Arial"/>
          <w:sz w:val="24"/>
          <w:szCs w:val="24"/>
        </w:rPr>
        <w:t xml:space="preserve">: </w:t>
      </w:r>
      <w:r w:rsidR="00FF0416" w:rsidRPr="00822CD0">
        <w:rPr>
          <w:rFonts w:ascii="Arial" w:eastAsiaTheme="minorHAnsi" w:hAnsi="Arial" w:cs="Arial"/>
          <w:sz w:val="24"/>
          <w:szCs w:val="24"/>
        </w:rPr>
        <w:t>(</w:t>
      </w:r>
      <w:r w:rsidRPr="00822CD0">
        <w:rPr>
          <w:rFonts w:ascii="Arial" w:eastAsiaTheme="minorHAnsi" w:hAnsi="Arial" w:cs="Arial"/>
          <w:sz w:val="24"/>
          <w:szCs w:val="24"/>
        </w:rPr>
        <w:t xml:space="preserve">a) </w:t>
      </w:r>
      <w:proofErr w:type="spellStart"/>
      <w:r w:rsidRPr="00822CD0">
        <w:rPr>
          <w:rFonts w:ascii="Arial" w:eastAsiaTheme="minorHAnsi" w:hAnsi="Arial" w:cs="Arial"/>
          <w:sz w:val="24"/>
          <w:szCs w:val="24"/>
        </w:rPr>
        <w:t>Sinergi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RKPD </w:t>
      </w:r>
      <w:proofErr w:type="spellStart"/>
      <w:r w:rsidRPr="00822CD0">
        <w:rPr>
          <w:rFonts w:ascii="Arial" w:eastAsiaTheme="minorHAnsi" w:hAnsi="Arial" w:cs="Arial"/>
          <w:sz w:val="24"/>
          <w:szCs w:val="24"/>
        </w:rPr>
        <w:t>da</w:t>
      </w:r>
      <w:r w:rsidR="00BF35D5" w:rsidRPr="00822CD0">
        <w:rPr>
          <w:rFonts w:ascii="Arial" w:eastAsiaTheme="minorHAnsi" w:hAnsi="Arial" w:cs="Arial"/>
          <w:sz w:val="24"/>
          <w:szCs w:val="24"/>
        </w:rPr>
        <w:t>n</w:t>
      </w:r>
      <w:proofErr w:type="spellEnd"/>
      <w:r w:rsidR="00BF35D5" w:rsidRPr="00822CD0">
        <w:rPr>
          <w:rFonts w:ascii="Arial" w:eastAsiaTheme="minorHAnsi" w:hAnsi="Arial" w:cs="Arial"/>
          <w:sz w:val="24"/>
          <w:szCs w:val="24"/>
        </w:rPr>
        <w:t xml:space="preserve"> RENJA SKPD </w:t>
      </w:r>
      <w:proofErr w:type="spellStart"/>
      <w:r w:rsidR="00BF35D5" w:rsidRPr="00822CD0">
        <w:rPr>
          <w:rFonts w:ascii="Arial" w:eastAsiaTheme="minorHAnsi" w:hAnsi="Arial" w:cs="Arial"/>
          <w:sz w:val="24"/>
          <w:szCs w:val="24"/>
        </w:rPr>
        <w:t>Provinsi</w:t>
      </w:r>
      <w:proofErr w:type="spellEnd"/>
      <w:r w:rsidR="00BF35D5" w:rsidRPr="00822CD0">
        <w:rPr>
          <w:rFonts w:ascii="Arial" w:eastAsiaTheme="minorHAnsi" w:hAnsi="Arial" w:cs="Arial"/>
          <w:sz w:val="24"/>
          <w:szCs w:val="24"/>
        </w:rPr>
        <w:t xml:space="preserve"> Nusa Tenggara Barat</w:t>
      </w:r>
      <w:r w:rsidRPr="00822CD0">
        <w:rPr>
          <w:rFonts w:ascii="Arial" w:eastAsiaTheme="minorHAnsi" w:hAnsi="Arial" w:cs="Arial"/>
          <w:sz w:val="24"/>
          <w:szCs w:val="24"/>
        </w:rPr>
        <w:t xml:space="preserve">, RKP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RENJA </w:t>
      </w:r>
      <w:proofErr w:type="spellStart"/>
      <w:r w:rsidRPr="00822CD0">
        <w:rPr>
          <w:rFonts w:ascii="Arial" w:eastAsiaTheme="minorHAnsi" w:hAnsi="Arial" w:cs="Arial"/>
          <w:sz w:val="24"/>
          <w:szCs w:val="24"/>
        </w:rPr>
        <w:t>Kementerian</w:t>
      </w:r>
      <w:proofErr w:type="spellEnd"/>
      <w:r w:rsidRPr="00822CD0">
        <w:rPr>
          <w:rFonts w:ascii="Arial" w:eastAsiaTheme="minorHAnsi" w:hAnsi="Arial" w:cs="Arial"/>
          <w:sz w:val="24"/>
          <w:szCs w:val="24"/>
        </w:rPr>
        <w:t>/</w:t>
      </w:r>
      <w:proofErr w:type="spellStart"/>
      <w:r w:rsidRPr="00822CD0">
        <w:rPr>
          <w:rFonts w:ascii="Arial" w:eastAsiaTheme="minorHAnsi" w:hAnsi="Arial" w:cs="Arial"/>
          <w:sz w:val="24"/>
          <w:szCs w:val="24"/>
        </w:rPr>
        <w:t>Lembaga</w:t>
      </w:r>
      <w:proofErr w:type="spellEnd"/>
      <w:r w:rsidRPr="00822CD0">
        <w:rPr>
          <w:rFonts w:ascii="Arial" w:eastAsiaTheme="minorHAnsi" w:hAnsi="Arial" w:cs="Arial"/>
          <w:sz w:val="24"/>
          <w:szCs w:val="24"/>
        </w:rPr>
        <w:t xml:space="preserve">; </w:t>
      </w:r>
      <w:r w:rsidR="00FF0416" w:rsidRPr="00822CD0">
        <w:rPr>
          <w:rFonts w:ascii="Arial" w:eastAsiaTheme="minorHAnsi" w:hAnsi="Arial" w:cs="Arial"/>
          <w:sz w:val="24"/>
          <w:szCs w:val="24"/>
        </w:rPr>
        <w:t>(</w:t>
      </w:r>
      <w:r w:rsidRPr="00822CD0">
        <w:rPr>
          <w:rFonts w:ascii="Arial" w:eastAsiaTheme="minorHAnsi" w:hAnsi="Arial" w:cs="Arial"/>
          <w:sz w:val="24"/>
          <w:szCs w:val="24"/>
        </w:rPr>
        <w:t xml:space="preserve">b) </w:t>
      </w:r>
      <w:proofErr w:type="spellStart"/>
      <w:r w:rsidRPr="00822CD0">
        <w:rPr>
          <w:rFonts w:ascii="Arial" w:eastAsiaTheme="minorHAnsi" w:hAnsi="Arial" w:cs="Arial"/>
          <w:sz w:val="24"/>
          <w:szCs w:val="24"/>
        </w:rPr>
        <w:t>Konsisten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RPJ</w:t>
      </w:r>
      <w:r w:rsidR="00BF35D5" w:rsidRPr="00822CD0">
        <w:rPr>
          <w:rFonts w:ascii="Arial" w:eastAsiaTheme="minorHAnsi" w:hAnsi="Arial" w:cs="Arial"/>
          <w:sz w:val="24"/>
          <w:szCs w:val="24"/>
        </w:rPr>
        <w:t xml:space="preserve">MD </w:t>
      </w:r>
      <w:proofErr w:type="spellStart"/>
      <w:r w:rsidR="00BF35D5" w:rsidRPr="00822CD0">
        <w:rPr>
          <w:rFonts w:ascii="Arial" w:eastAsiaTheme="minorHAnsi" w:hAnsi="Arial" w:cs="Arial"/>
          <w:sz w:val="24"/>
          <w:szCs w:val="24"/>
        </w:rPr>
        <w:t>maupun</w:t>
      </w:r>
      <w:proofErr w:type="spellEnd"/>
      <w:r w:rsidR="00BF35D5" w:rsidRPr="00822CD0">
        <w:rPr>
          <w:rFonts w:ascii="Arial" w:eastAsiaTheme="minorHAnsi" w:hAnsi="Arial" w:cs="Arial"/>
          <w:sz w:val="24"/>
          <w:szCs w:val="24"/>
        </w:rPr>
        <w:t xml:space="preserve"> RPJPD </w:t>
      </w:r>
      <w:proofErr w:type="spellStart"/>
      <w:r w:rsidR="00BF35D5" w:rsidRPr="00822CD0">
        <w:rPr>
          <w:rFonts w:ascii="Arial" w:eastAsiaTheme="minorHAnsi" w:hAnsi="Arial" w:cs="Arial"/>
          <w:sz w:val="24"/>
          <w:szCs w:val="24"/>
        </w:rPr>
        <w:t>Kabupaten</w:t>
      </w:r>
      <w:proofErr w:type="spellEnd"/>
      <w:r w:rsidR="00BF35D5" w:rsidRPr="00822CD0">
        <w:rPr>
          <w:rFonts w:ascii="Arial" w:eastAsiaTheme="minorHAnsi" w:hAnsi="Arial" w:cs="Arial"/>
          <w:sz w:val="24"/>
          <w:szCs w:val="24"/>
        </w:rPr>
        <w:t xml:space="preserve"> Sumbawa Barat</w:t>
      </w:r>
      <w:r w:rsidRPr="00822CD0">
        <w:rPr>
          <w:rFonts w:ascii="Arial" w:eastAsiaTheme="minorHAnsi" w:hAnsi="Arial" w:cs="Arial"/>
          <w:sz w:val="24"/>
          <w:szCs w:val="24"/>
        </w:rPr>
        <w:t xml:space="preserve">; </w:t>
      </w:r>
      <w:r w:rsidR="00FF0416" w:rsidRPr="00822CD0">
        <w:rPr>
          <w:rFonts w:ascii="Arial" w:eastAsiaTheme="minorHAnsi" w:hAnsi="Arial" w:cs="Arial"/>
          <w:sz w:val="24"/>
          <w:szCs w:val="24"/>
        </w:rPr>
        <w:t>(</w:t>
      </w:r>
      <w:r w:rsidRPr="00822CD0">
        <w:rPr>
          <w:rFonts w:ascii="Arial" w:eastAsiaTheme="minorHAnsi" w:hAnsi="Arial" w:cs="Arial"/>
          <w:sz w:val="24"/>
          <w:szCs w:val="24"/>
        </w:rPr>
        <w:t xml:space="preserve">c) </w:t>
      </w:r>
      <w:proofErr w:type="spellStart"/>
      <w:r w:rsidRPr="00822CD0">
        <w:rPr>
          <w:rFonts w:ascii="Arial" w:eastAsiaTheme="minorHAnsi" w:hAnsi="Arial" w:cs="Arial"/>
          <w:sz w:val="24"/>
          <w:szCs w:val="24"/>
        </w:rPr>
        <w:t>Konsisten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RTRW Daerah; </w:t>
      </w:r>
      <w:r w:rsidR="00FF0416" w:rsidRPr="00822CD0">
        <w:rPr>
          <w:rFonts w:ascii="Arial" w:eastAsiaTheme="minorHAnsi" w:hAnsi="Arial" w:cs="Arial"/>
          <w:sz w:val="24"/>
          <w:szCs w:val="24"/>
        </w:rPr>
        <w:t>(</w:t>
      </w:r>
      <w:r w:rsidRPr="00822CD0">
        <w:rPr>
          <w:rFonts w:ascii="Arial" w:eastAsiaTheme="minorHAnsi" w:hAnsi="Arial" w:cs="Arial"/>
          <w:sz w:val="24"/>
          <w:szCs w:val="24"/>
        </w:rPr>
        <w:t xml:space="preserve">d) </w:t>
      </w:r>
      <w:proofErr w:type="spellStart"/>
      <w:r w:rsidRPr="00822CD0">
        <w:rPr>
          <w:rFonts w:ascii="Arial" w:eastAsiaTheme="minorHAnsi" w:hAnsi="Arial" w:cs="Arial"/>
          <w:sz w:val="24"/>
          <w:szCs w:val="24"/>
        </w:rPr>
        <w:t>Penanganan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masalah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holistik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sistem</w:t>
      </w:r>
      <w:proofErr w:type="spellEnd"/>
      <w:r w:rsidRPr="00822CD0">
        <w:rPr>
          <w:rFonts w:ascii="Arial" w:eastAsiaTheme="minorHAnsi" w:hAnsi="Arial" w:cs="Arial"/>
          <w:sz w:val="24"/>
          <w:szCs w:val="24"/>
        </w:rPr>
        <w:t xml:space="preserve">; </w:t>
      </w:r>
      <w:proofErr w:type="spellStart"/>
      <w:r w:rsidR="00FF0416" w:rsidRPr="00822CD0">
        <w:rPr>
          <w:rFonts w:ascii="Arial" w:eastAsiaTheme="minorHAnsi" w:hAnsi="Arial" w:cs="Arial"/>
          <w:sz w:val="24"/>
          <w:szCs w:val="24"/>
        </w:rPr>
        <w:t>dan</w:t>
      </w:r>
      <w:proofErr w:type="spellEnd"/>
      <w:r w:rsidR="00FF0416" w:rsidRPr="00822CD0">
        <w:rPr>
          <w:rFonts w:ascii="Arial" w:eastAsiaTheme="minorHAnsi" w:hAnsi="Arial" w:cs="Arial"/>
          <w:sz w:val="24"/>
          <w:szCs w:val="24"/>
        </w:rPr>
        <w:t xml:space="preserve"> (</w:t>
      </w:r>
      <w:r w:rsidRPr="00822CD0">
        <w:rPr>
          <w:rFonts w:ascii="Arial" w:eastAsiaTheme="minorHAnsi" w:hAnsi="Arial" w:cs="Arial"/>
          <w:sz w:val="24"/>
          <w:szCs w:val="24"/>
        </w:rPr>
        <w:t xml:space="preserve">e) </w:t>
      </w:r>
      <w:proofErr w:type="spellStart"/>
      <w:r w:rsidRPr="00822CD0">
        <w:rPr>
          <w:rFonts w:ascii="Arial" w:eastAsiaTheme="minorHAnsi" w:hAnsi="Arial" w:cs="Arial"/>
          <w:sz w:val="24"/>
          <w:szCs w:val="24"/>
        </w:rPr>
        <w:t>Sinergi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komitmen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terhadap</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tujuan-tujuan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global </w:t>
      </w:r>
      <w:proofErr w:type="spellStart"/>
      <w:r w:rsidRPr="00822CD0">
        <w:rPr>
          <w:rFonts w:ascii="Arial" w:eastAsiaTheme="minorHAnsi" w:hAnsi="Arial" w:cs="Arial"/>
          <w:sz w:val="24"/>
          <w:szCs w:val="24"/>
        </w:rPr>
        <w:t>seperti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i/>
          <w:iCs/>
          <w:sz w:val="24"/>
          <w:szCs w:val="24"/>
        </w:rPr>
        <w:t>Millenium</w:t>
      </w:r>
      <w:proofErr w:type="spellEnd"/>
      <w:r w:rsidRPr="00822CD0">
        <w:rPr>
          <w:rFonts w:ascii="Arial" w:eastAsiaTheme="minorHAnsi" w:hAnsi="Arial" w:cs="Arial"/>
          <w:i/>
          <w:iCs/>
          <w:sz w:val="24"/>
          <w:szCs w:val="24"/>
        </w:rPr>
        <w:t xml:space="preserve"> Development Goals </w:t>
      </w:r>
      <w:r w:rsidRPr="00822CD0">
        <w:rPr>
          <w:rFonts w:ascii="Arial" w:eastAsiaTheme="minorHAnsi" w:hAnsi="Arial" w:cs="Arial"/>
          <w:sz w:val="24"/>
          <w:szCs w:val="24"/>
        </w:rPr>
        <w:t xml:space="preserve">(MDGs), </w:t>
      </w:r>
      <w:proofErr w:type="spellStart"/>
      <w:r w:rsidRPr="00822CD0">
        <w:rPr>
          <w:rFonts w:ascii="Arial" w:eastAsiaTheme="minorHAnsi" w:hAnsi="Arial" w:cs="Arial"/>
          <w:sz w:val="24"/>
          <w:szCs w:val="24"/>
        </w:rPr>
        <w:t>pemenuhan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Hak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Asasi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Manusia</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pemenuhan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Standar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Pelayanan</w:t>
      </w:r>
      <w:proofErr w:type="spellEnd"/>
      <w:r w:rsidRPr="00822CD0">
        <w:rPr>
          <w:rFonts w:ascii="Arial" w:eastAsiaTheme="minorHAnsi" w:hAnsi="Arial" w:cs="Arial"/>
          <w:sz w:val="24"/>
          <w:szCs w:val="24"/>
        </w:rPr>
        <w:t xml:space="preserve"> Minimal (SPM),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sebagainya</w:t>
      </w:r>
      <w:proofErr w:type="spellEnd"/>
      <w:r w:rsidRPr="00822CD0">
        <w:rPr>
          <w:rFonts w:ascii="Arial" w:eastAsiaTheme="minorHAnsi" w:hAnsi="Arial" w:cs="Arial"/>
          <w:sz w:val="24"/>
          <w:szCs w:val="24"/>
        </w:rPr>
        <w:t xml:space="preserve">. </w:t>
      </w:r>
    </w:p>
    <w:p w:rsidR="00653CFB" w:rsidRPr="00822CD0" w:rsidRDefault="00653CFB" w:rsidP="0052189F">
      <w:pPr>
        <w:pStyle w:val="ListParagraph"/>
        <w:numPr>
          <w:ilvl w:val="0"/>
          <w:numId w:val="12"/>
        </w:numPr>
        <w:autoSpaceDE w:val="0"/>
        <w:autoSpaceDN w:val="0"/>
        <w:adjustRightInd w:val="0"/>
        <w:spacing w:line="360" w:lineRule="auto"/>
        <w:ind w:left="360"/>
        <w:jc w:val="both"/>
        <w:rPr>
          <w:rFonts w:ascii="Arial" w:eastAsiaTheme="minorHAnsi" w:hAnsi="Arial" w:cs="Arial"/>
          <w:sz w:val="24"/>
          <w:szCs w:val="24"/>
        </w:rPr>
      </w:pPr>
      <w:proofErr w:type="spellStart"/>
      <w:r w:rsidRPr="00822CD0">
        <w:rPr>
          <w:rFonts w:ascii="Arial" w:eastAsiaTheme="minorHAnsi" w:hAnsi="Arial" w:cs="Arial"/>
          <w:i/>
          <w:iCs/>
          <w:sz w:val="24"/>
          <w:szCs w:val="24"/>
        </w:rPr>
        <w:t>Pendekatan</w:t>
      </w:r>
      <w:proofErr w:type="spellEnd"/>
      <w:r w:rsidRPr="00822CD0">
        <w:rPr>
          <w:rFonts w:ascii="Arial" w:eastAsiaTheme="minorHAnsi" w:hAnsi="Arial" w:cs="Arial"/>
          <w:i/>
          <w:iCs/>
          <w:sz w:val="24"/>
          <w:szCs w:val="24"/>
        </w:rPr>
        <w:t xml:space="preserve"> Bottom </w:t>
      </w:r>
      <w:proofErr w:type="spellStart"/>
      <w:r w:rsidRPr="00822CD0">
        <w:rPr>
          <w:rFonts w:ascii="Arial" w:eastAsiaTheme="minorHAnsi" w:hAnsi="Arial" w:cs="Arial"/>
          <w:i/>
          <w:iCs/>
          <w:sz w:val="24"/>
          <w:szCs w:val="24"/>
        </w:rPr>
        <w:t>Up</w:t>
      </w:r>
      <w:r w:rsidR="00FF0416" w:rsidRPr="00822CD0">
        <w:rPr>
          <w:rFonts w:ascii="Arial" w:eastAsiaTheme="minorHAnsi" w:hAnsi="Arial" w:cs="Arial"/>
          <w:i/>
          <w:iCs/>
          <w:sz w:val="24"/>
          <w:szCs w:val="24"/>
        </w:rPr>
        <w:t>:</w:t>
      </w:r>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mengakomodasi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secara</w:t>
      </w:r>
      <w:proofErr w:type="spellEnd"/>
      <w:r w:rsidRPr="00822CD0">
        <w:rPr>
          <w:rFonts w:ascii="Arial" w:eastAsiaTheme="minorHAnsi" w:hAnsi="Arial" w:cs="Arial"/>
          <w:sz w:val="24"/>
          <w:szCs w:val="24"/>
        </w:rPr>
        <w:t xml:space="preserve"> optimal </w:t>
      </w:r>
      <w:proofErr w:type="spellStart"/>
      <w:r w:rsidRPr="00822CD0">
        <w:rPr>
          <w:rFonts w:ascii="Arial" w:eastAsiaTheme="minorHAnsi" w:hAnsi="Arial" w:cs="Arial"/>
          <w:sz w:val="24"/>
          <w:szCs w:val="24"/>
        </w:rPr>
        <w:t>masukan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luas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jenjang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struktur</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kemasyarakatan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bawah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dilaksanakan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menurut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jenjang</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pemerintahan</w:t>
      </w:r>
      <w:proofErr w:type="spellEnd"/>
      <w:r w:rsidRPr="00822CD0">
        <w:rPr>
          <w:rFonts w:ascii="Arial" w:eastAsiaTheme="minorHAnsi" w:hAnsi="Arial" w:cs="Arial"/>
          <w:sz w:val="24"/>
          <w:szCs w:val="24"/>
        </w:rPr>
        <w:t xml:space="preserve"> yang </w:t>
      </w:r>
      <w:proofErr w:type="spellStart"/>
      <w:r w:rsidRPr="00822CD0">
        <w:rPr>
          <w:rFonts w:ascii="Arial" w:eastAsiaTheme="minorHAnsi" w:hAnsi="Arial" w:cs="Arial"/>
          <w:sz w:val="24"/>
          <w:szCs w:val="24"/>
        </w:rPr>
        <w:t>diselaraskan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penyelenggaraan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musyawarah</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pembangunan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mulai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tingkat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desa</w:t>
      </w:r>
      <w:proofErr w:type="spellEnd"/>
      <w:r w:rsidRPr="00822CD0">
        <w:rPr>
          <w:rFonts w:ascii="Arial" w:eastAsiaTheme="minorHAnsi" w:hAnsi="Arial" w:cs="Arial"/>
          <w:sz w:val="24"/>
          <w:szCs w:val="24"/>
        </w:rPr>
        <w:t>/</w:t>
      </w:r>
      <w:proofErr w:type="spellStart"/>
      <w:r w:rsidRPr="00822CD0">
        <w:rPr>
          <w:rFonts w:ascii="Arial" w:eastAsiaTheme="minorHAnsi" w:hAnsi="Arial" w:cs="Arial"/>
          <w:sz w:val="24"/>
          <w:szCs w:val="24"/>
        </w:rPr>
        <w:t>kelurahan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tingkat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kecamatan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tingkat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Pendekatan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perencanaan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ini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tercermin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dari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adanya</w:t>
      </w:r>
      <w:proofErr w:type="spellEnd"/>
      <w:r w:rsidRPr="00822CD0">
        <w:rPr>
          <w:rFonts w:ascii="Arial" w:eastAsiaTheme="minorHAnsi" w:hAnsi="Arial" w:cs="Arial"/>
          <w:sz w:val="24"/>
          <w:szCs w:val="24"/>
        </w:rPr>
        <w:t xml:space="preserve">: </w:t>
      </w:r>
      <w:r w:rsidR="00FF0416" w:rsidRPr="00822CD0">
        <w:rPr>
          <w:rFonts w:ascii="Arial" w:eastAsiaTheme="minorHAnsi" w:hAnsi="Arial" w:cs="Arial"/>
          <w:sz w:val="24"/>
          <w:szCs w:val="24"/>
        </w:rPr>
        <w:t>(</w:t>
      </w:r>
      <w:r w:rsidRPr="00822CD0">
        <w:rPr>
          <w:rFonts w:ascii="Arial" w:eastAsiaTheme="minorHAnsi" w:hAnsi="Arial" w:cs="Arial"/>
          <w:sz w:val="24"/>
          <w:szCs w:val="24"/>
        </w:rPr>
        <w:t xml:space="preserve">a) </w:t>
      </w:r>
      <w:proofErr w:type="spellStart"/>
      <w:r w:rsidRPr="00822CD0">
        <w:rPr>
          <w:rFonts w:ascii="Arial" w:eastAsiaTheme="minorHAnsi" w:hAnsi="Arial" w:cs="Arial"/>
          <w:sz w:val="24"/>
          <w:szCs w:val="24"/>
        </w:rPr>
        <w:t>Penjaringan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aspirasi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kebutuhan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melalui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komunikasi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masyarakat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sekaligus</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untuk</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melihat</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konsistensi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dengan</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visi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misi</w:t>
      </w:r>
      <w:proofErr w:type="spellEnd"/>
      <w:r w:rsidRPr="00822CD0">
        <w:rPr>
          <w:rFonts w:ascii="Arial" w:eastAsiaTheme="minorHAnsi" w:hAnsi="Arial" w:cs="Arial"/>
          <w:sz w:val="24"/>
          <w:szCs w:val="24"/>
        </w:rPr>
        <w:t xml:space="preserve">, </w:t>
      </w:r>
      <w:proofErr w:type="spellStart"/>
      <w:r w:rsidRPr="00822CD0">
        <w:rPr>
          <w:rFonts w:ascii="Arial" w:eastAsiaTheme="minorHAnsi" w:hAnsi="Arial" w:cs="Arial"/>
          <w:sz w:val="24"/>
          <w:szCs w:val="24"/>
        </w:rPr>
        <w:t>dan</w:t>
      </w:r>
      <w:proofErr w:type="spellEnd"/>
      <w:r w:rsidRPr="00822CD0">
        <w:rPr>
          <w:rFonts w:ascii="Arial" w:eastAsiaTheme="minorHAnsi" w:hAnsi="Arial" w:cs="Arial"/>
          <w:sz w:val="24"/>
          <w:szCs w:val="24"/>
        </w:rPr>
        <w:t xml:space="preserve"> program </w:t>
      </w:r>
      <w:proofErr w:type="spellStart"/>
      <w:r w:rsidRPr="00822CD0">
        <w:rPr>
          <w:rFonts w:ascii="Arial" w:eastAsiaTheme="minorHAnsi" w:hAnsi="Arial" w:cs="Arial"/>
          <w:sz w:val="24"/>
          <w:szCs w:val="24"/>
        </w:rPr>
        <w:t>Kabupaten</w:t>
      </w:r>
      <w:proofErr w:type="spellEnd"/>
      <w:r w:rsidRPr="00822CD0">
        <w:rPr>
          <w:rFonts w:ascii="Arial" w:eastAsiaTheme="minorHAnsi" w:hAnsi="Arial" w:cs="Arial"/>
          <w:sz w:val="24"/>
          <w:szCs w:val="24"/>
        </w:rPr>
        <w:t xml:space="preserve"> </w:t>
      </w:r>
      <w:r w:rsidR="00D66B44">
        <w:rPr>
          <w:rFonts w:ascii="Arial" w:hAnsi="Arial" w:cs="Arial"/>
          <w:sz w:val="24"/>
          <w:szCs w:val="24"/>
          <w:lang w:val="id-ID"/>
        </w:rPr>
        <w:t>Sumbawa Ba</w:t>
      </w:r>
      <w:r w:rsidR="00D66B44" w:rsidRPr="00822CD0">
        <w:rPr>
          <w:rFonts w:ascii="Arial" w:eastAsiaTheme="minorHAnsi" w:hAnsi="Arial" w:cs="Arial"/>
          <w:sz w:val="24"/>
          <w:szCs w:val="24"/>
        </w:rPr>
        <w:t>r</w:t>
      </w:r>
      <w:r w:rsidR="00D66B44">
        <w:rPr>
          <w:rFonts w:ascii="Arial" w:eastAsiaTheme="minorHAnsi" w:hAnsi="Arial" w:cs="Arial"/>
          <w:sz w:val="24"/>
          <w:szCs w:val="24"/>
          <w:lang w:val="id-ID"/>
        </w:rPr>
        <w:t>at</w:t>
      </w:r>
      <w:r w:rsidRPr="00822CD0">
        <w:rPr>
          <w:rFonts w:ascii="Arial" w:hAnsi="Arial" w:cs="Arial"/>
          <w:sz w:val="24"/>
          <w:szCs w:val="24"/>
        </w:rPr>
        <w:t xml:space="preserve">; </w:t>
      </w:r>
      <w:r w:rsidR="00FF0416" w:rsidRPr="00822CD0">
        <w:rPr>
          <w:rFonts w:ascii="Arial" w:hAnsi="Arial" w:cs="Arial"/>
          <w:sz w:val="24"/>
          <w:szCs w:val="24"/>
        </w:rPr>
        <w:t>(</w:t>
      </w:r>
      <w:r w:rsidRPr="00822CD0">
        <w:rPr>
          <w:rFonts w:ascii="Arial" w:hAnsi="Arial" w:cs="Arial"/>
          <w:sz w:val="24"/>
          <w:szCs w:val="24"/>
        </w:rPr>
        <w:t xml:space="preserve">b) </w:t>
      </w:r>
      <w:proofErr w:type="spellStart"/>
      <w:r w:rsidRPr="00822CD0">
        <w:rPr>
          <w:rFonts w:ascii="Arial" w:hAnsi="Arial" w:cs="Arial"/>
          <w:sz w:val="24"/>
          <w:szCs w:val="24"/>
        </w:rPr>
        <w:lastRenderedPageBreak/>
        <w:t>Memperhatikan</w:t>
      </w:r>
      <w:proofErr w:type="spellEnd"/>
      <w:r w:rsidRPr="00822CD0">
        <w:rPr>
          <w:rFonts w:ascii="Arial" w:hAnsi="Arial" w:cs="Arial"/>
          <w:sz w:val="24"/>
          <w:szCs w:val="24"/>
        </w:rPr>
        <w:t xml:space="preserve"> </w:t>
      </w:r>
      <w:proofErr w:type="spellStart"/>
      <w:r w:rsidRPr="00822CD0">
        <w:rPr>
          <w:rFonts w:ascii="Arial" w:hAnsi="Arial" w:cs="Arial"/>
          <w:sz w:val="24"/>
          <w:szCs w:val="24"/>
        </w:rPr>
        <w:t>hasil</w:t>
      </w:r>
      <w:proofErr w:type="spellEnd"/>
      <w:r w:rsidRPr="00822CD0">
        <w:rPr>
          <w:rFonts w:ascii="Arial" w:hAnsi="Arial" w:cs="Arial"/>
          <w:sz w:val="24"/>
          <w:szCs w:val="24"/>
        </w:rPr>
        <w:t xml:space="preserve"> </w:t>
      </w:r>
      <w:proofErr w:type="spellStart"/>
      <w:r w:rsidRPr="00822CD0">
        <w:rPr>
          <w:rFonts w:ascii="Arial" w:hAnsi="Arial" w:cs="Arial"/>
          <w:sz w:val="24"/>
          <w:szCs w:val="24"/>
        </w:rPr>
        <w:t>proses</w:t>
      </w:r>
      <w:proofErr w:type="spellEnd"/>
      <w:r w:rsidRPr="00822CD0">
        <w:rPr>
          <w:rFonts w:ascii="Arial" w:hAnsi="Arial" w:cs="Arial"/>
          <w:sz w:val="24"/>
          <w:szCs w:val="24"/>
        </w:rPr>
        <w:t xml:space="preserve"> </w:t>
      </w:r>
      <w:proofErr w:type="spellStart"/>
      <w:r w:rsidRPr="00822CD0">
        <w:rPr>
          <w:rFonts w:ascii="Arial" w:hAnsi="Arial" w:cs="Arial"/>
          <w:sz w:val="24"/>
          <w:szCs w:val="24"/>
        </w:rPr>
        <w:t>musrenbang</w:t>
      </w:r>
      <w:proofErr w:type="spellEnd"/>
      <w:r w:rsidRPr="00822CD0">
        <w:rPr>
          <w:rFonts w:ascii="Arial" w:hAnsi="Arial" w:cs="Arial"/>
          <w:sz w:val="24"/>
          <w:szCs w:val="24"/>
        </w:rPr>
        <w:t xml:space="preserve"> </w:t>
      </w:r>
      <w:proofErr w:type="spellStart"/>
      <w:r w:rsidRPr="00822CD0">
        <w:rPr>
          <w:rFonts w:ascii="Arial" w:hAnsi="Arial" w:cs="Arial"/>
          <w:sz w:val="24"/>
          <w:szCs w:val="24"/>
        </w:rPr>
        <w:t>dan</w:t>
      </w:r>
      <w:proofErr w:type="spellEnd"/>
      <w:r w:rsidRPr="00822CD0">
        <w:rPr>
          <w:rFonts w:ascii="Arial" w:hAnsi="Arial" w:cs="Arial"/>
          <w:sz w:val="24"/>
          <w:szCs w:val="24"/>
        </w:rPr>
        <w:t xml:space="preserve"> </w:t>
      </w:r>
      <w:proofErr w:type="spellStart"/>
      <w:r w:rsidRPr="00822CD0">
        <w:rPr>
          <w:rFonts w:ascii="Arial" w:hAnsi="Arial" w:cs="Arial"/>
          <w:sz w:val="24"/>
          <w:szCs w:val="24"/>
        </w:rPr>
        <w:t>kesepakatan</w:t>
      </w:r>
      <w:proofErr w:type="spellEnd"/>
      <w:r w:rsidRPr="00822CD0">
        <w:rPr>
          <w:rFonts w:ascii="Arial" w:hAnsi="Arial" w:cs="Arial"/>
          <w:sz w:val="24"/>
          <w:szCs w:val="24"/>
        </w:rPr>
        <w:t xml:space="preserve"> </w:t>
      </w:r>
      <w:proofErr w:type="spellStart"/>
      <w:r w:rsidRPr="00822CD0">
        <w:rPr>
          <w:rFonts w:ascii="Arial" w:hAnsi="Arial" w:cs="Arial"/>
          <w:sz w:val="24"/>
          <w:szCs w:val="24"/>
        </w:rPr>
        <w:t>dengan</w:t>
      </w:r>
      <w:proofErr w:type="spellEnd"/>
      <w:r w:rsidRPr="00822CD0">
        <w:rPr>
          <w:rFonts w:ascii="Arial" w:hAnsi="Arial" w:cs="Arial"/>
          <w:sz w:val="24"/>
          <w:szCs w:val="24"/>
        </w:rPr>
        <w:t xml:space="preserve"> </w:t>
      </w:r>
      <w:proofErr w:type="spellStart"/>
      <w:r w:rsidRPr="00822CD0">
        <w:rPr>
          <w:rFonts w:ascii="Arial" w:hAnsi="Arial" w:cs="Arial"/>
          <w:sz w:val="24"/>
          <w:szCs w:val="24"/>
        </w:rPr>
        <w:t>masyarakat</w:t>
      </w:r>
      <w:proofErr w:type="spellEnd"/>
      <w:r w:rsidRPr="00822CD0">
        <w:rPr>
          <w:rFonts w:ascii="Arial" w:hAnsi="Arial" w:cs="Arial"/>
          <w:sz w:val="24"/>
          <w:szCs w:val="24"/>
        </w:rPr>
        <w:t xml:space="preserve"> </w:t>
      </w:r>
      <w:proofErr w:type="spellStart"/>
      <w:r w:rsidRPr="00822CD0">
        <w:rPr>
          <w:rFonts w:ascii="Arial" w:hAnsi="Arial" w:cs="Arial"/>
          <w:sz w:val="24"/>
          <w:szCs w:val="24"/>
        </w:rPr>
        <w:t>tentang</w:t>
      </w:r>
      <w:proofErr w:type="spellEnd"/>
      <w:r w:rsidRPr="00822CD0">
        <w:rPr>
          <w:rFonts w:ascii="Arial" w:hAnsi="Arial" w:cs="Arial"/>
          <w:sz w:val="24"/>
          <w:szCs w:val="24"/>
        </w:rPr>
        <w:t xml:space="preserve"> </w:t>
      </w:r>
      <w:proofErr w:type="spellStart"/>
      <w:r w:rsidRPr="00822CD0">
        <w:rPr>
          <w:rFonts w:ascii="Arial" w:hAnsi="Arial" w:cs="Arial"/>
          <w:sz w:val="24"/>
          <w:szCs w:val="24"/>
        </w:rPr>
        <w:t>prioritas</w:t>
      </w:r>
      <w:proofErr w:type="spellEnd"/>
      <w:r w:rsidRPr="00822CD0">
        <w:rPr>
          <w:rFonts w:ascii="Arial" w:hAnsi="Arial" w:cs="Arial"/>
          <w:sz w:val="24"/>
          <w:szCs w:val="24"/>
        </w:rPr>
        <w:t xml:space="preserve"> </w:t>
      </w:r>
      <w:proofErr w:type="spellStart"/>
      <w:r w:rsidRPr="00822CD0">
        <w:rPr>
          <w:rFonts w:ascii="Arial" w:hAnsi="Arial" w:cs="Arial"/>
          <w:sz w:val="24"/>
          <w:szCs w:val="24"/>
        </w:rPr>
        <w:t>pembangunan</w:t>
      </w:r>
      <w:proofErr w:type="spellEnd"/>
      <w:r w:rsidRPr="00822CD0">
        <w:rPr>
          <w:rFonts w:ascii="Arial" w:hAnsi="Arial" w:cs="Arial"/>
          <w:sz w:val="24"/>
          <w:szCs w:val="24"/>
        </w:rPr>
        <w:t xml:space="preserve"> </w:t>
      </w:r>
      <w:proofErr w:type="spellStart"/>
      <w:r w:rsidRPr="00822CD0">
        <w:rPr>
          <w:rFonts w:ascii="Arial" w:hAnsi="Arial" w:cs="Arial"/>
          <w:sz w:val="24"/>
          <w:szCs w:val="24"/>
        </w:rPr>
        <w:t>daerah</w:t>
      </w:r>
      <w:proofErr w:type="spellEnd"/>
      <w:r w:rsidRPr="00822CD0">
        <w:rPr>
          <w:rFonts w:ascii="Arial" w:hAnsi="Arial" w:cs="Arial"/>
          <w:sz w:val="24"/>
          <w:szCs w:val="24"/>
        </w:rPr>
        <w:t xml:space="preserve">; </w:t>
      </w:r>
      <w:proofErr w:type="spellStart"/>
      <w:r w:rsidR="00FF0416" w:rsidRPr="00822CD0">
        <w:rPr>
          <w:rFonts w:ascii="Arial" w:hAnsi="Arial" w:cs="Arial"/>
          <w:sz w:val="24"/>
          <w:szCs w:val="24"/>
        </w:rPr>
        <w:t>dan</w:t>
      </w:r>
      <w:proofErr w:type="spellEnd"/>
      <w:r w:rsidR="00FF0416" w:rsidRPr="00822CD0">
        <w:rPr>
          <w:rFonts w:ascii="Arial" w:hAnsi="Arial" w:cs="Arial"/>
          <w:sz w:val="24"/>
          <w:szCs w:val="24"/>
        </w:rPr>
        <w:t xml:space="preserve"> (</w:t>
      </w:r>
      <w:r w:rsidRPr="00822CD0">
        <w:rPr>
          <w:rFonts w:ascii="Arial" w:hAnsi="Arial" w:cs="Arial"/>
          <w:sz w:val="24"/>
          <w:szCs w:val="24"/>
        </w:rPr>
        <w:t xml:space="preserve">c) </w:t>
      </w:r>
      <w:proofErr w:type="spellStart"/>
      <w:r w:rsidRPr="00822CD0">
        <w:rPr>
          <w:rFonts w:ascii="Arial" w:hAnsi="Arial" w:cs="Arial"/>
          <w:sz w:val="24"/>
          <w:szCs w:val="24"/>
        </w:rPr>
        <w:t>Mempertimbangkan</w:t>
      </w:r>
      <w:proofErr w:type="spellEnd"/>
      <w:r w:rsidRPr="00822CD0">
        <w:rPr>
          <w:rFonts w:ascii="Arial" w:hAnsi="Arial" w:cs="Arial"/>
          <w:sz w:val="24"/>
          <w:szCs w:val="24"/>
        </w:rPr>
        <w:t xml:space="preserve"> </w:t>
      </w:r>
      <w:proofErr w:type="spellStart"/>
      <w:r w:rsidRPr="00822CD0">
        <w:rPr>
          <w:rFonts w:ascii="Arial" w:hAnsi="Arial" w:cs="Arial"/>
          <w:sz w:val="24"/>
          <w:szCs w:val="24"/>
        </w:rPr>
        <w:t>hasil</w:t>
      </w:r>
      <w:proofErr w:type="spellEnd"/>
      <w:r w:rsidRPr="00822CD0">
        <w:rPr>
          <w:rFonts w:ascii="Arial" w:hAnsi="Arial" w:cs="Arial"/>
          <w:sz w:val="24"/>
          <w:szCs w:val="24"/>
        </w:rPr>
        <w:t xml:space="preserve"> Forum SKPD.</w:t>
      </w:r>
    </w:p>
    <w:p w:rsidR="00261DF4" w:rsidRPr="00822CD0" w:rsidRDefault="00B1180A" w:rsidP="00B1180A">
      <w:pPr>
        <w:spacing w:after="0" w:line="360" w:lineRule="auto"/>
        <w:ind w:firstLine="720"/>
        <w:jc w:val="both"/>
        <w:rPr>
          <w:rFonts w:ascii="Arial" w:hAnsi="Arial" w:cs="Arial"/>
          <w:sz w:val="24"/>
          <w:szCs w:val="24"/>
        </w:rPr>
      </w:pPr>
      <w:r w:rsidRPr="00822CD0">
        <w:rPr>
          <w:rFonts w:ascii="Arial" w:hAnsi="Arial" w:cs="Arial"/>
          <w:sz w:val="24"/>
          <w:szCs w:val="24"/>
        </w:rPr>
        <w:t xml:space="preserve">Proses penyusunanRKPD KSB </w:t>
      </w:r>
      <w:r w:rsidR="00C57CE1" w:rsidRPr="00822CD0">
        <w:rPr>
          <w:rFonts w:ascii="Arial" w:hAnsi="Arial" w:cs="Arial"/>
          <w:sz w:val="24"/>
          <w:szCs w:val="24"/>
        </w:rPr>
        <w:t>Tahun 201</w:t>
      </w:r>
      <w:r w:rsidR="00900C54" w:rsidRPr="00822CD0">
        <w:rPr>
          <w:rFonts w:ascii="Arial" w:hAnsi="Arial" w:cs="Arial"/>
          <w:sz w:val="24"/>
          <w:szCs w:val="24"/>
          <w:lang w:val="en-US"/>
        </w:rPr>
        <w:t>6</w:t>
      </w:r>
      <w:r w:rsidR="00BE5E3D">
        <w:rPr>
          <w:rFonts w:ascii="Arial" w:hAnsi="Arial" w:cs="Arial"/>
          <w:sz w:val="24"/>
          <w:szCs w:val="24"/>
        </w:rPr>
        <w:t xml:space="preserve"> </w:t>
      </w:r>
      <w:r w:rsidRPr="00822CD0">
        <w:rPr>
          <w:rFonts w:ascii="Arial" w:hAnsi="Arial" w:cs="Arial"/>
          <w:sz w:val="24"/>
          <w:szCs w:val="24"/>
        </w:rPr>
        <w:t>dapat</w:t>
      </w:r>
      <w:r w:rsidR="00BE5E3D">
        <w:rPr>
          <w:rFonts w:ascii="Arial" w:hAnsi="Arial" w:cs="Arial"/>
          <w:sz w:val="24"/>
          <w:szCs w:val="24"/>
        </w:rPr>
        <w:t xml:space="preserve"> </w:t>
      </w:r>
      <w:r w:rsidRPr="00822CD0">
        <w:rPr>
          <w:rFonts w:ascii="Arial" w:hAnsi="Arial" w:cs="Arial"/>
          <w:sz w:val="24"/>
          <w:szCs w:val="24"/>
        </w:rPr>
        <w:t>disajikan</w:t>
      </w:r>
      <w:r w:rsidR="00BE5E3D">
        <w:rPr>
          <w:rFonts w:ascii="Arial" w:hAnsi="Arial" w:cs="Arial"/>
          <w:sz w:val="24"/>
          <w:szCs w:val="24"/>
        </w:rPr>
        <w:t xml:space="preserve"> </w:t>
      </w:r>
      <w:r w:rsidRPr="00822CD0">
        <w:rPr>
          <w:rFonts w:ascii="Arial" w:hAnsi="Arial" w:cs="Arial"/>
          <w:sz w:val="24"/>
          <w:szCs w:val="24"/>
        </w:rPr>
        <w:t>pada</w:t>
      </w:r>
      <w:r w:rsidR="00BE5E3D">
        <w:rPr>
          <w:rFonts w:ascii="Arial" w:hAnsi="Arial" w:cs="Arial"/>
          <w:sz w:val="24"/>
          <w:szCs w:val="24"/>
        </w:rPr>
        <w:t xml:space="preserve"> </w:t>
      </w:r>
      <w:r w:rsidRPr="00822CD0">
        <w:rPr>
          <w:rFonts w:ascii="Arial" w:hAnsi="Arial" w:cs="Arial"/>
          <w:sz w:val="24"/>
          <w:szCs w:val="24"/>
        </w:rPr>
        <w:t>Gambar 1.1. berikut.</w:t>
      </w:r>
    </w:p>
    <w:p w:rsidR="00261DF4" w:rsidRPr="00822CD0" w:rsidRDefault="00261DF4" w:rsidP="00B1180A">
      <w:pPr>
        <w:spacing w:after="0" w:line="360" w:lineRule="auto"/>
        <w:jc w:val="both"/>
        <w:rPr>
          <w:rFonts w:ascii="Arial" w:hAnsi="Arial" w:cs="Arial"/>
          <w:sz w:val="24"/>
          <w:szCs w:val="24"/>
          <w:lang w:val="en-US"/>
        </w:rPr>
      </w:pPr>
    </w:p>
    <w:p w:rsidR="00B1180A" w:rsidRPr="00822CD0" w:rsidRDefault="00B1180A" w:rsidP="00261DF4">
      <w:pPr>
        <w:spacing w:after="0" w:line="360" w:lineRule="auto"/>
        <w:jc w:val="both"/>
        <w:rPr>
          <w:rFonts w:ascii="Arial" w:hAnsi="Arial" w:cs="Arial"/>
          <w:noProof/>
          <w:sz w:val="24"/>
          <w:szCs w:val="24"/>
          <w:lang w:val="en-US"/>
        </w:rPr>
      </w:pPr>
    </w:p>
    <w:p w:rsidR="00260F83" w:rsidRPr="00822CD0" w:rsidRDefault="00260F83" w:rsidP="00261DF4">
      <w:pPr>
        <w:spacing w:after="0" w:line="360" w:lineRule="auto"/>
        <w:jc w:val="both"/>
        <w:rPr>
          <w:rFonts w:ascii="Arial" w:hAnsi="Arial" w:cs="Arial"/>
          <w:noProof/>
          <w:sz w:val="24"/>
          <w:szCs w:val="24"/>
          <w:lang w:val="en-US"/>
        </w:rPr>
        <w:sectPr w:rsidR="00260F83" w:rsidRPr="00822CD0" w:rsidSect="001109BE">
          <w:headerReference w:type="even" r:id="rId8"/>
          <w:headerReference w:type="default" r:id="rId9"/>
          <w:footerReference w:type="default" r:id="rId10"/>
          <w:pgSz w:w="12242" w:h="18722" w:code="5"/>
          <w:pgMar w:top="1701" w:right="1418" w:bottom="1418" w:left="1701" w:header="1134" w:footer="835" w:gutter="0"/>
          <w:pgNumType w:start="1"/>
          <w:cols w:space="708"/>
          <w:docGrid w:linePitch="360"/>
        </w:sectPr>
      </w:pPr>
    </w:p>
    <w:p w:rsidR="00131B87" w:rsidRPr="00822CD0" w:rsidRDefault="00131B87" w:rsidP="00C23099">
      <w:pPr>
        <w:pStyle w:val="ListParagraph"/>
        <w:autoSpaceDE w:val="0"/>
        <w:autoSpaceDN w:val="0"/>
        <w:adjustRightInd w:val="0"/>
        <w:ind w:left="0"/>
        <w:jc w:val="center"/>
        <w:rPr>
          <w:rFonts w:ascii="Arial" w:hAnsi="Arial" w:cs="Arial"/>
          <w:b/>
          <w:bCs/>
          <w:sz w:val="24"/>
          <w:szCs w:val="24"/>
          <w:lang w:eastAsia="id-ID"/>
        </w:rPr>
      </w:pPr>
    </w:p>
    <w:p w:rsidR="00B1180A" w:rsidRPr="00822CD0" w:rsidRDefault="007D463E" w:rsidP="00FE489F">
      <w:pPr>
        <w:spacing w:after="0" w:line="240" w:lineRule="auto"/>
        <w:jc w:val="both"/>
        <w:rPr>
          <w:rFonts w:ascii="Arial" w:hAnsi="Arial" w:cs="Arial"/>
          <w:noProof/>
          <w:sz w:val="24"/>
          <w:szCs w:val="24"/>
          <w:lang w:val="en-US"/>
        </w:rPr>
      </w:pPr>
      <w:r w:rsidRPr="00822CD0">
        <w:rPr>
          <w:rFonts w:ascii="Arial" w:hAnsi="Arial" w:cs="Arial"/>
          <w:sz w:val="24"/>
          <w:szCs w:val="24"/>
        </w:rPr>
        <w:object w:dxaOrig="17095" w:dyaOrig="7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0.75pt;height:350.25pt" o:ole="" o:bordertopcolor="this" o:borderleftcolor="this" o:borderbottomcolor="this" o:borderrightcolor="this">
            <v:imagedata r:id="rId11" o:title=""/>
            <w10:bordertop type="single" width="8"/>
            <w10:borderleft type="single" width="8"/>
            <w10:borderbottom type="single" width="4"/>
            <w10:borderright type="single" width="4"/>
          </v:shape>
          <o:OLEObject Type="Embed" ProgID="Visio.Drawing.11" ShapeID="_x0000_i1025" DrawAspect="Content" ObjectID="_1520065139" r:id="rId12"/>
        </w:object>
      </w:r>
    </w:p>
    <w:p w:rsidR="00FE489F" w:rsidRPr="00822CD0" w:rsidRDefault="00FE489F" w:rsidP="00FE489F">
      <w:pPr>
        <w:pStyle w:val="ListParagraph"/>
        <w:ind w:left="360"/>
        <w:jc w:val="center"/>
        <w:rPr>
          <w:rFonts w:ascii="Arial" w:hAnsi="Arial" w:cs="Arial"/>
          <w:b/>
          <w:sz w:val="24"/>
          <w:szCs w:val="24"/>
          <w:lang w:val="id-ID"/>
        </w:rPr>
      </w:pPr>
      <w:proofErr w:type="spellStart"/>
      <w:proofErr w:type="gramStart"/>
      <w:r w:rsidRPr="00822CD0">
        <w:rPr>
          <w:rFonts w:ascii="Arial" w:hAnsi="Arial" w:cs="Arial"/>
          <w:b/>
          <w:sz w:val="24"/>
          <w:szCs w:val="24"/>
        </w:rPr>
        <w:t>Gambar</w:t>
      </w:r>
      <w:proofErr w:type="spellEnd"/>
      <w:r w:rsidRPr="00822CD0">
        <w:rPr>
          <w:rFonts w:ascii="Arial" w:hAnsi="Arial" w:cs="Arial"/>
          <w:b/>
          <w:sz w:val="24"/>
          <w:szCs w:val="24"/>
        </w:rPr>
        <w:t xml:space="preserve"> 1.1.</w:t>
      </w:r>
      <w:proofErr w:type="gramEnd"/>
    </w:p>
    <w:p w:rsidR="00FE489F" w:rsidRDefault="00FE489F" w:rsidP="00FE489F">
      <w:pPr>
        <w:pStyle w:val="ListParagraph"/>
        <w:autoSpaceDE w:val="0"/>
        <w:autoSpaceDN w:val="0"/>
        <w:adjustRightInd w:val="0"/>
        <w:ind w:left="0"/>
        <w:jc w:val="center"/>
        <w:rPr>
          <w:rFonts w:ascii="Arial" w:hAnsi="Arial" w:cs="Arial"/>
          <w:b/>
          <w:bCs/>
          <w:sz w:val="24"/>
          <w:szCs w:val="24"/>
          <w:lang w:val="id-ID" w:eastAsia="id-ID"/>
        </w:rPr>
      </w:pPr>
      <w:r w:rsidRPr="00822CD0">
        <w:rPr>
          <w:rFonts w:ascii="Arial" w:hAnsi="Arial" w:cs="Arial"/>
          <w:b/>
          <w:bCs/>
          <w:sz w:val="24"/>
          <w:szCs w:val="24"/>
          <w:lang w:val="id-ID" w:eastAsia="id-ID"/>
        </w:rPr>
        <w:t>Bagan Alir Tahapan Penyusunan R</w:t>
      </w:r>
      <w:r w:rsidRPr="00822CD0">
        <w:rPr>
          <w:rFonts w:ascii="Arial" w:hAnsi="Arial" w:cs="Arial"/>
          <w:b/>
          <w:bCs/>
          <w:sz w:val="24"/>
          <w:szCs w:val="24"/>
          <w:lang w:eastAsia="id-ID"/>
        </w:rPr>
        <w:t>KPD</w:t>
      </w:r>
    </w:p>
    <w:p w:rsidR="001109BE" w:rsidRPr="001109BE" w:rsidRDefault="001109BE" w:rsidP="00FE489F">
      <w:pPr>
        <w:pStyle w:val="ListParagraph"/>
        <w:autoSpaceDE w:val="0"/>
        <w:autoSpaceDN w:val="0"/>
        <w:adjustRightInd w:val="0"/>
        <w:ind w:left="0"/>
        <w:jc w:val="center"/>
        <w:rPr>
          <w:rFonts w:ascii="Arial" w:hAnsi="Arial" w:cs="Arial"/>
          <w:b/>
          <w:bCs/>
          <w:sz w:val="24"/>
          <w:szCs w:val="24"/>
          <w:lang w:val="id-ID" w:eastAsia="id-ID"/>
        </w:rPr>
      </w:pPr>
    </w:p>
    <w:p w:rsidR="00260F83" w:rsidRPr="00822CD0" w:rsidRDefault="00260F83" w:rsidP="00261DF4">
      <w:pPr>
        <w:spacing w:after="0" w:line="360" w:lineRule="auto"/>
        <w:jc w:val="both"/>
        <w:rPr>
          <w:rFonts w:ascii="Arial" w:hAnsi="Arial" w:cs="Arial"/>
          <w:noProof/>
          <w:sz w:val="24"/>
          <w:szCs w:val="24"/>
          <w:lang w:val="en-US"/>
        </w:rPr>
        <w:sectPr w:rsidR="00260F83" w:rsidRPr="00822CD0" w:rsidSect="001109BE">
          <w:pgSz w:w="18722" w:h="11907" w:orient="landscape" w:code="9"/>
          <w:pgMar w:top="1701" w:right="1418" w:bottom="1418" w:left="1701" w:header="1276" w:footer="578" w:gutter="0"/>
          <w:pgNumType w:start="5"/>
          <w:cols w:space="708"/>
          <w:docGrid w:linePitch="360"/>
        </w:sectPr>
      </w:pPr>
    </w:p>
    <w:p w:rsidR="001F5A8E" w:rsidRPr="00822CD0" w:rsidRDefault="001F5A8E" w:rsidP="0052189F">
      <w:pPr>
        <w:pStyle w:val="ListParagraph"/>
        <w:numPr>
          <w:ilvl w:val="1"/>
          <w:numId w:val="5"/>
        </w:numPr>
        <w:suppressAutoHyphens/>
        <w:spacing w:line="360" w:lineRule="auto"/>
        <w:ind w:left="567" w:hanging="567"/>
        <w:jc w:val="both"/>
        <w:rPr>
          <w:rFonts w:ascii="Arial" w:hAnsi="Arial" w:cs="Arial"/>
          <w:b/>
          <w:noProof/>
          <w:sz w:val="24"/>
          <w:szCs w:val="24"/>
          <w:lang w:val="id-ID"/>
        </w:rPr>
      </w:pPr>
      <w:r w:rsidRPr="00822CD0">
        <w:rPr>
          <w:rFonts w:ascii="Arial" w:hAnsi="Arial" w:cs="Arial"/>
          <w:b/>
          <w:noProof/>
          <w:sz w:val="24"/>
          <w:szCs w:val="24"/>
          <w:lang w:val="id-ID"/>
        </w:rPr>
        <w:lastRenderedPageBreak/>
        <w:t xml:space="preserve">Dasar Hukum Penyusunan </w:t>
      </w:r>
    </w:p>
    <w:p w:rsidR="001F5A8E" w:rsidRPr="00822CD0" w:rsidRDefault="001F5A8E" w:rsidP="00FC05B1">
      <w:pPr>
        <w:spacing w:after="0" w:line="360" w:lineRule="auto"/>
        <w:ind w:firstLine="709"/>
        <w:jc w:val="both"/>
        <w:rPr>
          <w:rFonts w:ascii="Arial" w:hAnsi="Arial" w:cs="Arial"/>
          <w:noProof/>
          <w:sz w:val="24"/>
          <w:szCs w:val="24"/>
        </w:rPr>
      </w:pPr>
      <w:r w:rsidRPr="00822CD0">
        <w:rPr>
          <w:rFonts w:ascii="Arial" w:hAnsi="Arial" w:cs="Arial"/>
          <w:noProof/>
          <w:sz w:val="24"/>
          <w:szCs w:val="24"/>
        </w:rPr>
        <w:t>Landasan hukum yang digunakan dalam penyusunan RKPD</w:t>
      </w:r>
      <w:r w:rsidR="00F405B0" w:rsidRPr="00822CD0">
        <w:rPr>
          <w:rFonts w:ascii="Arial" w:hAnsi="Arial" w:cs="Arial"/>
          <w:noProof/>
          <w:sz w:val="24"/>
          <w:szCs w:val="24"/>
        </w:rPr>
        <w:t>KSB Tahun 201</w:t>
      </w:r>
      <w:r w:rsidR="00900C54" w:rsidRPr="00822CD0">
        <w:rPr>
          <w:rFonts w:ascii="Arial" w:hAnsi="Arial" w:cs="Arial"/>
          <w:noProof/>
          <w:sz w:val="24"/>
          <w:szCs w:val="24"/>
          <w:lang w:val="en-US"/>
        </w:rPr>
        <w:t>6</w:t>
      </w:r>
      <w:r w:rsidRPr="00822CD0">
        <w:rPr>
          <w:rFonts w:ascii="Arial" w:hAnsi="Arial" w:cs="Arial"/>
          <w:noProof/>
          <w:sz w:val="24"/>
          <w:szCs w:val="24"/>
        </w:rPr>
        <w:t xml:space="preserve"> sebagai berikut:  </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proofErr w:type="spellStart"/>
      <w:r w:rsidRPr="00822CD0">
        <w:rPr>
          <w:rFonts w:ascii="Arial" w:hAnsi="Arial" w:cs="Arial"/>
          <w:sz w:val="24"/>
          <w:szCs w:val="24"/>
        </w:rPr>
        <w:t>Pasal</w:t>
      </w:r>
      <w:proofErr w:type="spellEnd"/>
      <w:r w:rsidRPr="00822CD0">
        <w:rPr>
          <w:rFonts w:ascii="Arial" w:hAnsi="Arial" w:cs="Arial"/>
          <w:sz w:val="24"/>
          <w:szCs w:val="24"/>
        </w:rPr>
        <w:t xml:space="preserve"> 18 </w:t>
      </w:r>
      <w:proofErr w:type="spellStart"/>
      <w:r w:rsidRPr="00822CD0">
        <w:rPr>
          <w:rFonts w:ascii="Arial" w:hAnsi="Arial" w:cs="Arial"/>
          <w:sz w:val="24"/>
          <w:szCs w:val="24"/>
        </w:rPr>
        <w:t>ayat</w:t>
      </w:r>
      <w:proofErr w:type="spellEnd"/>
      <w:r w:rsidRPr="00822CD0">
        <w:rPr>
          <w:rFonts w:ascii="Arial" w:hAnsi="Arial" w:cs="Arial"/>
          <w:sz w:val="24"/>
          <w:szCs w:val="24"/>
        </w:rPr>
        <w:t xml:space="preserve"> (6) </w:t>
      </w:r>
      <w:proofErr w:type="spellStart"/>
      <w:r w:rsidRPr="00822CD0">
        <w:rPr>
          <w:rFonts w:ascii="Arial" w:hAnsi="Arial" w:cs="Arial"/>
          <w:sz w:val="24"/>
          <w:szCs w:val="24"/>
        </w:rPr>
        <w:t>Undang-UndangDasar</w:t>
      </w:r>
      <w:proofErr w:type="spellEnd"/>
      <w:r w:rsidRPr="00822CD0">
        <w:rPr>
          <w:rFonts w:ascii="Arial" w:hAnsi="Arial" w:cs="Arial"/>
          <w:sz w:val="24"/>
          <w:szCs w:val="24"/>
        </w:rPr>
        <w:t xml:space="preserve"> Negara RI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1945;</w:t>
      </w:r>
    </w:p>
    <w:p w:rsidR="00FC05B1" w:rsidRPr="00822CD0" w:rsidRDefault="00FC05B1" w:rsidP="0052189F">
      <w:pPr>
        <w:pStyle w:val="ListParagraph"/>
        <w:numPr>
          <w:ilvl w:val="0"/>
          <w:numId w:val="6"/>
        </w:numPr>
        <w:autoSpaceDE w:val="0"/>
        <w:autoSpaceDN w:val="0"/>
        <w:adjustRightInd w:val="0"/>
        <w:spacing w:before="240" w:line="360" w:lineRule="auto"/>
        <w:ind w:left="426" w:hanging="426"/>
        <w:contextualSpacing/>
        <w:jc w:val="both"/>
        <w:rPr>
          <w:rFonts w:ascii="Arial" w:hAnsi="Arial" w:cs="Arial"/>
          <w:sz w:val="24"/>
          <w:szCs w:val="24"/>
          <w:lang w:val="id-ID"/>
        </w:rPr>
      </w:pPr>
      <w:proofErr w:type="spellStart"/>
      <w:r w:rsidRPr="00822CD0">
        <w:rPr>
          <w:rFonts w:ascii="Arial" w:hAnsi="Arial" w:cs="Arial"/>
          <w:sz w:val="24"/>
          <w:szCs w:val="24"/>
        </w:rPr>
        <w:t>Undang-UndangNomor</w:t>
      </w:r>
      <w:proofErr w:type="spellEnd"/>
      <w:r w:rsidRPr="00822CD0">
        <w:rPr>
          <w:rFonts w:ascii="Arial" w:hAnsi="Arial" w:cs="Arial"/>
          <w:sz w:val="24"/>
          <w:szCs w:val="24"/>
        </w:rPr>
        <w:t xml:space="preserve"> 30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2003 </w:t>
      </w:r>
      <w:proofErr w:type="spellStart"/>
      <w:r w:rsidRPr="00822CD0">
        <w:rPr>
          <w:rFonts w:ascii="Arial" w:hAnsi="Arial" w:cs="Arial"/>
          <w:sz w:val="24"/>
          <w:szCs w:val="24"/>
        </w:rPr>
        <w:t>tentangPembentukanKabupaten</w:t>
      </w:r>
      <w:proofErr w:type="spellEnd"/>
      <w:r w:rsidRPr="00822CD0">
        <w:rPr>
          <w:rFonts w:ascii="Arial" w:hAnsi="Arial" w:cs="Arial"/>
          <w:sz w:val="24"/>
          <w:szCs w:val="24"/>
        </w:rPr>
        <w:t xml:space="preserve"> Sumbawa Barat </w:t>
      </w:r>
      <w:proofErr w:type="spellStart"/>
      <w:r w:rsidRPr="00822CD0">
        <w:rPr>
          <w:rFonts w:ascii="Arial" w:hAnsi="Arial" w:cs="Arial"/>
          <w:sz w:val="24"/>
          <w:szCs w:val="24"/>
        </w:rPr>
        <w:t>di</w:t>
      </w:r>
      <w:proofErr w:type="spellEnd"/>
      <w:r w:rsidRPr="00822CD0">
        <w:rPr>
          <w:rFonts w:ascii="Arial" w:hAnsi="Arial" w:cs="Arial"/>
          <w:sz w:val="24"/>
          <w:szCs w:val="24"/>
        </w:rPr>
        <w:t xml:space="preserve"> </w:t>
      </w:r>
      <w:proofErr w:type="spellStart"/>
      <w:r w:rsidRPr="00822CD0">
        <w:rPr>
          <w:rFonts w:ascii="Arial" w:hAnsi="Arial" w:cs="Arial"/>
          <w:sz w:val="24"/>
          <w:szCs w:val="24"/>
        </w:rPr>
        <w:t>Provinsi</w:t>
      </w:r>
      <w:proofErr w:type="spellEnd"/>
      <w:r w:rsidRPr="00822CD0">
        <w:rPr>
          <w:rFonts w:ascii="Arial" w:hAnsi="Arial" w:cs="Arial"/>
          <w:sz w:val="24"/>
          <w:szCs w:val="24"/>
        </w:rPr>
        <w:t xml:space="preserve"> Nusa Tenggara Barat (</w:t>
      </w:r>
      <w:proofErr w:type="spellStart"/>
      <w:r w:rsidRPr="00822CD0">
        <w:rPr>
          <w:rFonts w:ascii="Arial" w:hAnsi="Arial" w:cs="Arial"/>
          <w:sz w:val="24"/>
          <w:szCs w:val="24"/>
        </w:rPr>
        <w:t>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2003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145, </w:t>
      </w:r>
      <w:proofErr w:type="spellStart"/>
      <w:r w:rsidRPr="00822CD0">
        <w:rPr>
          <w:rFonts w:ascii="Arial" w:hAnsi="Arial" w:cs="Arial"/>
          <w:sz w:val="24"/>
          <w:szCs w:val="24"/>
        </w:rPr>
        <w:t>TambahanLembaran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4340);</w:t>
      </w:r>
    </w:p>
    <w:p w:rsidR="00B9550F"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Undang-undangNomor 25 Tahun 2004 tentangSistemPerencanaan Pembangunan Nasional (Lembaran Negara Republik Indonesia Tahun 2004 Nomor 164, TambahanLembaran Negara Republik Indonesia Nomor 4421)</w:t>
      </w:r>
      <w:r w:rsidRPr="00822CD0">
        <w:rPr>
          <w:rFonts w:ascii="Arial" w:hAnsi="Arial" w:cs="Arial"/>
          <w:sz w:val="24"/>
          <w:szCs w:val="24"/>
        </w:rPr>
        <w:t>;</w:t>
      </w:r>
    </w:p>
    <w:p w:rsidR="00B9550F" w:rsidRPr="00822CD0" w:rsidRDefault="00B9550F"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proofErr w:type="spellStart"/>
      <w:r w:rsidRPr="00822CD0">
        <w:rPr>
          <w:rFonts w:ascii="Arial" w:hAnsi="Arial" w:cs="Arial"/>
          <w:sz w:val="24"/>
          <w:szCs w:val="24"/>
        </w:rPr>
        <w:t>Undang-Undang</w:t>
      </w:r>
      <w:proofErr w:type="spellEnd"/>
      <w:r w:rsidRPr="00822CD0">
        <w:rPr>
          <w:rFonts w:ascii="Arial" w:hAnsi="Arial" w:cs="Arial"/>
          <w:sz w:val="24"/>
          <w:szCs w:val="24"/>
        </w:rPr>
        <w:t xml:space="preserve">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23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2014 </w:t>
      </w:r>
      <w:proofErr w:type="spellStart"/>
      <w:r w:rsidRPr="00822CD0">
        <w:rPr>
          <w:rFonts w:ascii="Arial" w:hAnsi="Arial" w:cs="Arial"/>
          <w:sz w:val="24"/>
          <w:szCs w:val="24"/>
        </w:rPr>
        <w:t>tentang</w:t>
      </w:r>
      <w:proofErr w:type="spellEnd"/>
      <w:r w:rsidRPr="00822CD0">
        <w:rPr>
          <w:rFonts w:ascii="Arial" w:hAnsi="Arial" w:cs="Arial"/>
          <w:sz w:val="24"/>
          <w:szCs w:val="24"/>
        </w:rPr>
        <w:t xml:space="preserve"> </w:t>
      </w:r>
      <w:proofErr w:type="spellStart"/>
      <w:r w:rsidRPr="00822CD0">
        <w:rPr>
          <w:rFonts w:ascii="Arial" w:hAnsi="Arial" w:cs="Arial"/>
          <w:sz w:val="24"/>
          <w:szCs w:val="24"/>
        </w:rPr>
        <w:t>Pemerintahan</w:t>
      </w:r>
      <w:proofErr w:type="spellEnd"/>
      <w:r w:rsidRPr="00822CD0">
        <w:rPr>
          <w:rFonts w:ascii="Arial" w:hAnsi="Arial" w:cs="Arial"/>
          <w:sz w:val="24"/>
          <w:szCs w:val="24"/>
        </w:rPr>
        <w:t xml:space="preserve"> Daerah (</w:t>
      </w:r>
      <w:proofErr w:type="spellStart"/>
      <w:r w:rsidRPr="00822CD0">
        <w:rPr>
          <w:rFonts w:ascii="Arial" w:hAnsi="Arial" w:cs="Arial"/>
          <w:sz w:val="24"/>
          <w:szCs w:val="24"/>
        </w:rPr>
        <w:t>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2014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244, </w:t>
      </w:r>
      <w:proofErr w:type="spellStart"/>
      <w:r w:rsidRPr="00822CD0">
        <w:rPr>
          <w:rFonts w:ascii="Arial" w:hAnsi="Arial" w:cs="Arial"/>
          <w:sz w:val="24"/>
          <w:szCs w:val="24"/>
        </w:rPr>
        <w:t>Tambahan</w:t>
      </w:r>
      <w:proofErr w:type="spellEnd"/>
      <w:r w:rsidRPr="00822CD0">
        <w:rPr>
          <w:rFonts w:ascii="Arial" w:hAnsi="Arial" w:cs="Arial"/>
          <w:sz w:val="24"/>
          <w:szCs w:val="24"/>
        </w:rPr>
        <w:t xml:space="preserve"> </w:t>
      </w:r>
      <w:proofErr w:type="spellStart"/>
      <w:r w:rsidRPr="00822CD0">
        <w:rPr>
          <w:rFonts w:ascii="Arial" w:hAnsi="Arial" w:cs="Arial"/>
          <w:sz w:val="24"/>
          <w:szCs w:val="24"/>
        </w:rPr>
        <w:t>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5587) </w:t>
      </w:r>
      <w:proofErr w:type="spellStart"/>
      <w:r w:rsidRPr="00822CD0">
        <w:rPr>
          <w:rFonts w:ascii="Arial" w:hAnsi="Arial" w:cs="Arial"/>
          <w:sz w:val="24"/>
          <w:szCs w:val="24"/>
        </w:rPr>
        <w:t>sebagaimana</w:t>
      </w:r>
      <w:proofErr w:type="spellEnd"/>
      <w:r w:rsidRPr="00822CD0">
        <w:rPr>
          <w:rFonts w:ascii="Arial" w:hAnsi="Arial" w:cs="Arial"/>
          <w:sz w:val="24"/>
          <w:szCs w:val="24"/>
        </w:rPr>
        <w:t xml:space="preserve"> </w:t>
      </w:r>
      <w:proofErr w:type="spellStart"/>
      <w:r w:rsidRPr="00822CD0">
        <w:rPr>
          <w:rFonts w:ascii="Arial" w:hAnsi="Arial" w:cs="Arial"/>
          <w:sz w:val="24"/>
          <w:szCs w:val="24"/>
        </w:rPr>
        <w:t>telah</w:t>
      </w:r>
      <w:proofErr w:type="spellEnd"/>
      <w:r w:rsidRPr="00822CD0">
        <w:rPr>
          <w:rFonts w:ascii="Arial" w:hAnsi="Arial" w:cs="Arial"/>
          <w:sz w:val="24"/>
          <w:szCs w:val="24"/>
        </w:rPr>
        <w:t xml:space="preserve"> </w:t>
      </w:r>
      <w:proofErr w:type="spellStart"/>
      <w:r w:rsidRPr="00822CD0">
        <w:rPr>
          <w:rFonts w:ascii="Arial" w:hAnsi="Arial" w:cs="Arial"/>
          <w:sz w:val="24"/>
          <w:szCs w:val="24"/>
        </w:rPr>
        <w:t>diubah</w:t>
      </w:r>
      <w:proofErr w:type="spellEnd"/>
      <w:r w:rsidRPr="00822CD0">
        <w:rPr>
          <w:rFonts w:ascii="Arial" w:hAnsi="Arial" w:cs="Arial"/>
          <w:sz w:val="24"/>
          <w:szCs w:val="24"/>
        </w:rPr>
        <w:t xml:space="preserve"> </w:t>
      </w:r>
      <w:proofErr w:type="spellStart"/>
      <w:r w:rsidRPr="00822CD0">
        <w:rPr>
          <w:rFonts w:ascii="Arial" w:hAnsi="Arial" w:cs="Arial"/>
          <w:sz w:val="24"/>
          <w:szCs w:val="24"/>
        </w:rPr>
        <w:t>dengan</w:t>
      </w:r>
      <w:proofErr w:type="spellEnd"/>
      <w:r w:rsidRPr="00822CD0">
        <w:rPr>
          <w:rFonts w:ascii="Arial" w:hAnsi="Arial" w:cs="Arial"/>
          <w:sz w:val="24"/>
          <w:szCs w:val="24"/>
        </w:rPr>
        <w:t xml:space="preserve"> </w:t>
      </w:r>
      <w:proofErr w:type="spellStart"/>
      <w:r w:rsidRPr="00822CD0">
        <w:rPr>
          <w:rFonts w:ascii="Arial" w:hAnsi="Arial" w:cs="Arial"/>
          <w:sz w:val="24"/>
          <w:szCs w:val="24"/>
        </w:rPr>
        <w:t>Peraturan</w:t>
      </w:r>
      <w:proofErr w:type="spellEnd"/>
      <w:r w:rsidRPr="00822CD0">
        <w:rPr>
          <w:rFonts w:ascii="Arial" w:hAnsi="Arial" w:cs="Arial"/>
          <w:sz w:val="24"/>
          <w:szCs w:val="24"/>
        </w:rPr>
        <w:t xml:space="preserve"> </w:t>
      </w:r>
      <w:proofErr w:type="spellStart"/>
      <w:r w:rsidRPr="00822CD0">
        <w:rPr>
          <w:rFonts w:ascii="Arial" w:hAnsi="Arial" w:cs="Arial"/>
          <w:sz w:val="24"/>
          <w:szCs w:val="24"/>
        </w:rPr>
        <w:t>Pemerintah</w:t>
      </w:r>
      <w:proofErr w:type="spellEnd"/>
      <w:r w:rsidRPr="00822CD0">
        <w:rPr>
          <w:rFonts w:ascii="Arial" w:hAnsi="Arial" w:cs="Arial"/>
          <w:sz w:val="24"/>
          <w:szCs w:val="24"/>
        </w:rPr>
        <w:t xml:space="preserve"> </w:t>
      </w:r>
      <w:proofErr w:type="spellStart"/>
      <w:r w:rsidRPr="00822CD0">
        <w:rPr>
          <w:rFonts w:ascii="Arial" w:hAnsi="Arial" w:cs="Arial"/>
          <w:sz w:val="24"/>
          <w:szCs w:val="24"/>
        </w:rPr>
        <w:t>Pengganti</w:t>
      </w:r>
      <w:proofErr w:type="spellEnd"/>
      <w:r w:rsidRPr="00822CD0">
        <w:rPr>
          <w:rFonts w:ascii="Arial" w:hAnsi="Arial" w:cs="Arial"/>
          <w:sz w:val="24"/>
          <w:szCs w:val="24"/>
        </w:rPr>
        <w:t xml:space="preserve"> </w:t>
      </w:r>
      <w:proofErr w:type="spellStart"/>
      <w:r w:rsidRPr="00822CD0">
        <w:rPr>
          <w:rFonts w:ascii="Arial" w:hAnsi="Arial" w:cs="Arial"/>
          <w:sz w:val="24"/>
          <w:szCs w:val="24"/>
        </w:rPr>
        <w:t>Undang-Undang</w:t>
      </w:r>
      <w:proofErr w:type="spellEnd"/>
      <w:r w:rsidRPr="00822CD0">
        <w:rPr>
          <w:rFonts w:ascii="Arial" w:hAnsi="Arial" w:cs="Arial"/>
          <w:sz w:val="24"/>
          <w:szCs w:val="24"/>
        </w:rPr>
        <w:t xml:space="preserve">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2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2014 </w:t>
      </w:r>
      <w:proofErr w:type="spellStart"/>
      <w:r w:rsidRPr="00822CD0">
        <w:rPr>
          <w:rFonts w:ascii="Arial" w:hAnsi="Arial" w:cs="Arial"/>
          <w:sz w:val="24"/>
          <w:szCs w:val="24"/>
        </w:rPr>
        <w:t>tentang</w:t>
      </w:r>
      <w:proofErr w:type="spellEnd"/>
      <w:r w:rsidRPr="00822CD0">
        <w:rPr>
          <w:rFonts w:ascii="Arial" w:hAnsi="Arial" w:cs="Arial"/>
          <w:sz w:val="24"/>
          <w:szCs w:val="24"/>
        </w:rPr>
        <w:t xml:space="preserve"> </w:t>
      </w:r>
      <w:proofErr w:type="spellStart"/>
      <w:r w:rsidRPr="00822CD0">
        <w:rPr>
          <w:rFonts w:ascii="Arial" w:hAnsi="Arial" w:cs="Arial"/>
          <w:sz w:val="24"/>
          <w:szCs w:val="24"/>
        </w:rPr>
        <w:t>Perubahan</w:t>
      </w:r>
      <w:proofErr w:type="spellEnd"/>
      <w:r w:rsidRPr="00822CD0">
        <w:rPr>
          <w:rFonts w:ascii="Arial" w:hAnsi="Arial" w:cs="Arial"/>
          <w:sz w:val="24"/>
          <w:szCs w:val="24"/>
        </w:rPr>
        <w:t xml:space="preserve"> </w:t>
      </w:r>
      <w:proofErr w:type="spellStart"/>
      <w:r w:rsidRPr="00822CD0">
        <w:rPr>
          <w:rFonts w:ascii="Arial" w:hAnsi="Arial" w:cs="Arial"/>
          <w:sz w:val="24"/>
          <w:szCs w:val="24"/>
        </w:rPr>
        <w:t>atas</w:t>
      </w:r>
      <w:proofErr w:type="spellEnd"/>
      <w:r w:rsidRPr="00822CD0">
        <w:rPr>
          <w:rFonts w:ascii="Arial" w:hAnsi="Arial" w:cs="Arial"/>
          <w:sz w:val="24"/>
          <w:szCs w:val="24"/>
        </w:rPr>
        <w:t xml:space="preserve"> </w:t>
      </w:r>
      <w:proofErr w:type="spellStart"/>
      <w:r w:rsidRPr="00822CD0">
        <w:rPr>
          <w:rFonts w:ascii="Arial" w:hAnsi="Arial" w:cs="Arial"/>
          <w:sz w:val="24"/>
          <w:szCs w:val="24"/>
        </w:rPr>
        <w:t>Undang-Undang</w:t>
      </w:r>
      <w:proofErr w:type="spellEnd"/>
      <w:r w:rsidRPr="00822CD0">
        <w:rPr>
          <w:rFonts w:ascii="Arial" w:hAnsi="Arial" w:cs="Arial"/>
          <w:sz w:val="24"/>
          <w:szCs w:val="24"/>
        </w:rPr>
        <w:t xml:space="preserve">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23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2014 </w:t>
      </w:r>
      <w:proofErr w:type="spellStart"/>
      <w:r w:rsidRPr="00822CD0">
        <w:rPr>
          <w:rFonts w:ascii="Arial" w:hAnsi="Arial" w:cs="Arial"/>
          <w:sz w:val="24"/>
          <w:szCs w:val="24"/>
        </w:rPr>
        <w:t>tentang</w:t>
      </w:r>
      <w:proofErr w:type="spellEnd"/>
      <w:r w:rsidRPr="00822CD0">
        <w:rPr>
          <w:rFonts w:ascii="Arial" w:hAnsi="Arial" w:cs="Arial"/>
          <w:sz w:val="24"/>
          <w:szCs w:val="24"/>
        </w:rPr>
        <w:t xml:space="preserve"> </w:t>
      </w:r>
      <w:proofErr w:type="spellStart"/>
      <w:r w:rsidRPr="00822CD0">
        <w:rPr>
          <w:rFonts w:ascii="Arial" w:hAnsi="Arial" w:cs="Arial"/>
          <w:sz w:val="24"/>
          <w:szCs w:val="24"/>
        </w:rPr>
        <w:t>Pemerintahan</w:t>
      </w:r>
      <w:proofErr w:type="spellEnd"/>
      <w:r w:rsidRPr="00822CD0">
        <w:rPr>
          <w:rFonts w:ascii="Arial" w:hAnsi="Arial" w:cs="Arial"/>
          <w:sz w:val="24"/>
          <w:szCs w:val="24"/>
        </w:rPr>
        <w:t xml:space="preserve"> Daerah (</w:t>
      </w:r>
      <w:proofErr w:type="spellStart"/>
      <w:r w:rsidRPr="00822CD0">
        <w:rPr>
          <w:rFonts w:ascii="Arial" w:hAnsi="Arial" w:cs="Arial"/>
          <w:sz w:val="24"/>
          <w:szCs w:val="24"/>
        </w:rPr>
        <w:t>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2014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246, </w:t>
      </w:r>
      <w:proofErr w:type="spellStart"/>
      <w:r w:rsidRPr="00822CD0">
        <w:rPr>
          <w:rFonts w:ascii="Arial" w:hAnsi="Arial" w:cs="Arial"/>
          <w:sz w:val="24"/>
          <w:szCs w:val="24"/>
        </w:rPr>
        <w:t>Tambahan</w:t>
      </w:r>
      <w:proofErr w:type="spellEnd"/>
      <w:r w:rsidRPr="00822CD0">
        <w:rPr>
          <w:rFonts w:ascii="Arial" w:hAnsi="Arial" w:cs="Arial"/>
          <w:sz w:val="24"/>
          <w:szCs w:val="24"/>
        </w:rPr>
        <w:t xml:space="preserve"> </w:t>
      </w:r>
      <w:proofErr w:type="spellStart"/>
      <w:r w:rsidRPr="00822CD0">
        <w:rPr>
          <w:rFonts w:ascii="Arial" w:hAnsi="Arial" w:cs="Arial"/>
          <w:sz w:val="24"/>
          <w:szCs w:val="24"/>
        </w:rPr>
        <w:t>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5589);</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Undang-undangNomor 33 Tahun 2004 tentangPerimbanganKeuanganAntaraPemerintahPusatdanPemerintahan Daerah (Lembaran Negara Republik Indonesia Tahun 2004 Nomor 126, TambahanLembaran Negara Republik Indonesia Nomor 4438)</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iCs/>
          <w:sz w:val="24"/>
          <w:szCs w:val="24"/>
          <w:lang w:val="id-ID"/>
        </w:rPr>
      </w:pPr>
      <w:r w:rsidRPr="00822CD0">
        <w:rPr>
          <w:rFonts w:ascii="Arial" w:hAnsi="Arial" w:cs="Arial"/>
          <w:sz w:val="24"/>
          <w:szCs w:val="24"/>
          <w:lang w:val="id-ID"/>
        </w:rPr>
        <w:t>Undang-undangNomor 17 Tahun 2007 tentangRencana Pembangunan JangkaPanjang (RPJP) NasionalTahun 2005-2025 (Lembaran Negara Republik Indonesia Tahun 2007 Nomor 33, TambahanLembaran Negara Republik Indonesia Nomor 4700)</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iCs/>
          <w:sz w:val="24"/>
          <w:szCs w:val="24"/>
          <w:lang w:val="id-ID"/>
        </w:rPr>
      </w:pPr>
      <w:proofErr w:type="spellStart"/>
      <w:r w:rsidRPr="00822CD0">
        <w:rPr>
          <w:rFonts w:ascii="Arial" w:hAnsi="Arial" w:cs="Arial"/>
          <w:sz w:val="24"/>
          <w:szCs w:val="24"/>
        </w:rPr>
        <w:t>Undang-UndangNomor</w:t>
      </w:r>
      <w:proofErr w:type="spellEnd"/>
      <w:r w:rsidRPr="00822CD0">
        <w:rPr>
          <w:rFonts w:ascii="Arial" w:hAnsi="Arial" w:cs="Arial"/>
          <w:sz w:val="24"/>
          <w:szCs w:val="24"/>
        </w:rPr>
        <w:t xml:space="preserve"> 12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2011 </w:t>
      </w:r>
      <w:proofErr w:type="spellStart"/>
      <w:r w:rsidRPr="00822CD0">
        <w:rPr>
          <w:rFonts w:ascii="Arial" w:hAnsi="Arial" w:cs="Arial"/>
          <w:sz w:val="24"/>
          <w:szCs w:val="24"/>
        </w:rPr>
        <w:t>tentangPembentukanPeraturanPerundang-Undangan</w:t>
      </w:r>
      <w:proofErr w:type="spellEnd"/>
      <w:r w:rsidRPr="00822CD0">
        <w:rPr>
          <w:rFonts w:ascii="Arial" w:hAnsi="Arial" w:cs="Arial"/>
          <w:sz w:val="24"/>
          <w:szCs w:val="24"/>
        </w:rPr>
        <w:t xml:space="preserve"> (</w:t>
      </w:r>
      <w:proofErr w:type="spellStart"/>
      <w:r w:rsidRPr="00822CD0">
        <w:rPr>
          <w:rFonts w:ascii="Arial" w:hAnsi="Arial" w:cs="Arial"/>
          <w:sz w:val="24"/>
          <w:szCs w:val="24"/>
        </w:rPr>
        <w:t>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2011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82, </w:t>
      </w:r>
      <w:proofErr w:type="spellStart"/>
      <w:r w:rsidRPr="00822CD0">
        <w:rPr>
          <w:rFonts w:ascii="Arial" w:hAnsi="Arial" w:cs="Arial"/>
          <w:sz w:val="24"/>
          <w:szCs w:val="24"/>
        </w:rPr>
        <w:t>TambahanLembaran</w:t>
      </w:r>
      <w:proofErr w:type="spellEnd"/>
      <w:r w:rsidRPr="00822CD0">
        <w:rPr>
          <w:rFonts w:ascii="Arial" w:hAnsi="Arial" w:cs="Arial"/>
          <w:sz w:val="24"/>
          <w:szCs w:val="24"/>
        </w:rPr>
        <w:t xml:space="preserve">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5234);</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iCs/>
          <w:sz w:val="24"/>
          <w:szCs w:val="24"/>
          <w:lang w:val="id-ID"/>
        </w:rPr>
      </w:pPr>
      <w:r w:rsidRPr="00822CD0">
        <w:rPr>
          <w:rFonts w:ascii="Arial" w:hAnsi="Arial" w:cs="Arial"/>
          <w:iCs/>
          <w:sz w:val="24"/>
          <w:szCs w:val="24"/>
          <w:lang w:val="id-ID"/>
        </w:rPr>
        <w:t>PeraturanPemerintahNomor 55 Tahun 2005 tentang Dana Perimbangan (Lembaran Negara Republik Indonesia Tahun 2005 Nomor 137, TambahanLembaran Negara Republik Indonesia Nomor 4575)</w:t>
      </w:r>
      <w:r w:rsidRPr="00822CD0">
        <w:rPr>
          <w:rFonts w:ascii="Arial" w:hAnsi="Arial" w:cs="Arial"/>
          <w:iCs/>
          <w:sz w:val="24"/>
          <w:szCs w:val="24"/>
        </w:rPr>
        <w:t>;</w:t>
      </w:r>
    </w:p>
    <w:p w:rsidR="00BF35D5"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iCs/>
          <w:sz w:val="24"/>
          <w:szCs w:val="24"/>
          <w:lang w:val="id-ID"/>
        </w:rPr>
        <w:t>PeraturanPemerintahNomor 57 Tahun 2005 tentangHibahKepada Daerah (Lembaran Negara Republik Indonesia Tahun 2005 Nomor 137, TambahanLembaran Negara Republik Indonesia Nomor 4577)</w:t>
      </w:r>
      <w:r w:rsidRPr="00822CD0">
        <w:rPr>
          <w:rFonts w:ascii="Arial" w:hAnsi="Arial" w:cs="Arial"/>
          <w:iCs/>
          <w:sz w:val="24"/>
          <w:szCs w:val="24"/>
        </w:rPr>
        <w:t>;</w:t>
      </w:r>
    </w:p>
    <w:p w:rsidR="00BF35D5" w:rsidRPr="00822CD0" w:rsidRDefault="00BF35D5" w:rsidP="006C2741">
      <w:pPr>
        <w:rPr>
          <w:rFonts w:ascii="Arial" w:hAnsi="Arial" w:cs="Arial"/>
          <w:sz w:val="24"/>
          <w:szCs w:val="24"/>
          <w:lang w:val="en-US" w:eastAsia="en-US"/>
        </w:rPr>
      </w:pP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lastRenderedPageBreak/>
        <w:t>PeraturanPemerintahNomor 58 Tahun 2005 tentangPengelolaanKeuangan Daerah (Lembaran Negara Republik Indonesia Tahun 2005 Nomor 139, TambahanLembaran Negara Republik Indonesia Nomor 4578)</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iCs/>
          <w:sz w:val="24"/>
          <w:szCs w:val="24"/>
          <w:lang w:val="id-ID"/>
        </w:rPr>
      </w:pPr>
      <w:r w:rsidRPr="00822CD0">
        <w:rPr>
          <w:rFonts w:ascii="Arial" w:hAnsi="Arial" w:cs="Arial"/>
          <w:sz w:val="24"/>
          <w:szCs w:val="24"/>
          <w:lang w:val="id-ID"/>
        </w:rPr>
        <w:t>PeraturanPemerintahNomor 38 Tahun 2007 tentangPembagianUrusanPemerintahanAntaraPemerintah, Pemerintahan Daerah ProvinsidanPemerintahan Daerah Kabupaten/Kota (Lembaran Negara Republik Indonesia Tahun 2007 Nomor 82, TambahanLembaran Negara Republik Indonesia Nomor 4737);</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iCs/>
          <w:sz w:val="24"/>
          <w:szCs w:val="24"/>
          <w:lang w:val="id-ID"/>
        </w:rPr>
      </w:pPr>
      <w:r w:rsidRPr="00822CD0">
        <w:rPr>
          <w:rFonts w:ascii="Arial" w:hAnsi="Arial" w:cs="Arial"/>
          <w:iCs/>
          <w:sz w:val="24"/>
          <w:szCs w:val="24"/>
          <w:lang w:val="id-ID"/>
        </w:rPr>
        <w:t>PeraturanPemerintahNomor 41 Tahun 2007 tentangOrganisasiPerangkat Daerah</w:t>
      </w:r>
      <w:r w:rsidRPr="00822CD0">
        <w:rPr>
          <w:rFonts w:ascii="Arial" w:hAnsi="Arial" w:cs="Arial"/>
          <w:sz w:val="24"/>
          <w:szCs w:val="24"/>
          <w:lang w:val="id-ID"/>
        </w:rPr>
        <w:t xml:space="preserve">(Lembaran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r w:rsidRPr="00822CD0">
        <w:rPr>
          <w:rFonts w:ascii="Arial" w:hAnsi="Arial" w:cs="Arial"/>
          <w:sz w:val="24"/>
          <w:szCs w:val="24"/>
          <w:lang w:val="id-ID"/>
        </w:rPr>
        <w:t xml:space="preserve">Tahun 2007 Nomor 89, Tambahan Lembaran Negara </w:t>
      </w:r>
      <w:proofErr w:type="spellStart"/>
      <w:r w:rsidRPr="00822CD0">
        <w:rPr>
          <w:rFonts w:ascii="Arial" w:hAnsi="Arial" w:cs="Arial"/>
          <w:sz w:val="24"/>
          <w:szCs w:val="24"/>
        </w:rPr>
        <w:t>Republik</w:t>
      </w:r>
      <w:proofErr w:type="spellEnd"/>
      <w:r w:rsidRPr="00822CD0">
        <w:rPr>
          <w:rFonts w:ascii="Arial" w:hAnsi="Arial" w:cs="Arial"/>
          <w:sz w:val="24"/>
          <w:szCs w:val="24"/>
        </w:rPr>
        <w:t xml:space="preserve"> Indonesia </w:t>
      </w:r>
      <w:r w:rsidRPr="00822CD0">
        <w:rPr>
          <w:rFonts w:ascii="Arial" w:hAnsi="Arial" w:cs="Arial"/>
          <w:sz w:val="24"/>
          <w:szCs w:val="24"/>
          <w:lang w:val="id-ID"/>
        </w:rPr>
        <w:t>Nomor 4741);</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PeraturanPemerintahNomor 6 Tahun 2008 tentangPedomanEvaluasiPenyelenggaraanPemerintahan Daerah (Lembaran Negara Republik Indonesia Tahun 2008 Nomor 19, TambahanLembaran Negara Republik Indonesia Nomor 4815)</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PeraturanPemerintahNomor 8 Tahun 2008 tentangTahapan, Tata Cara Penyusunan, PengendaliandanEvaluasiPelaksanaanRencana Pembangunan Daerah (Lembaran Negara Republik Indonesia Tahun 2008 Nomor 21, TambahanLembaran Negara Republik Indonesia Nomor 4817);</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PeraturanPemerintahNomor 26 Tahun 2008 tentangRencana Tata Ruang Wilayah Nasional (Lembaran Negara Republik Indonesia Tahun 2008 Nomor 48, TambahanLembaran Negara Republik Indonesia Nomor 4833)</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 xml:space="preserve">PeraturanPresidenNomor </w:t>
      </w:r>
      <w:r w:rsidR="00572DB2" w:rsidRPr="00822CD0">
        <w:rPr>
          <w:rFonts w:ascii="Arial" w:hAnsi="Arial" w:cs="Arial"/>
          <w:sz w:val="24"/>
          <w:szCs w:val="24"/>
        </w:rPr>
        <w:t>2</w:t>
      </w:r>
      <w:r w:rsidRPr="00822CD0">
        <w:rPr>
          <w:rFonts w:ascii="Arial" w:hAnsi="Arial" w:cs="Arial"/>
          <w:sz w:val="24"/>
          <w:szCs w:val="24"/>
          <w:lang w:val="id-ID"/>
        </w:rPr>
        <w:t xml:space="preserve"> Tahun 201</w:t>
      </w:r>
      <w:r w:rsidR="00572DB2" w:rsidRPr="00822CD0">
        <w:rPr>
          <w:rFonts w:ascii="Arial" w:hAnsi="Arial" w:cs="Arial"/>
          <w:sz w:val="24"/>
          <w:szCs w:val="24"/>
        </w:rPr>
        <w:t>5</w:t>
      </w:r>
      <w:r w:rsidRPr="00822CD0">
        <w:rPr>
          <w:rFonts w:ascii="Arial" w:hAnsi="Arial" w:cs="Arial"/>
          <w:sz w:val="24"/>
          <w:szCs w:val="24"/>
          <w:lang w:val="id-ID"/>
        </w:rPr>
        <w:t xml:space="preserve"> tentangRencana Pembangunan JangkaMenengahNasional (RPJMN) Tahun 201</w:t>
      </w:r>
      <w:r w:rsidR="00572DB2" w:rsidRPr="00822CD0">
        <w:rPr>
          <w:rFonts w:ascii="Arial" w:hAnsi="Arial" w:cs="Arial"/>
          <w:sz w:val="24"/>
          <w:szCs w:val="24"/>
        </w:rPr>
        <w:t>5</w:t>
      </w:r>
      <w:r w:rsidR="00A81CAF">
        <w:rPr>
          <w:rFonts w:ascii="Arial" w:hAnsi="Arial" w:cs="Arial"/>
          <w:sz w:val="24"/>
          <w:szCs w:val="24"/>
        </w:rPr>
        <w:t>-</w:t>
      </w:r>
      <w:r w:rsidRPr="00822CD0">
        <w:rPr>
          <w:rFonts w:ascii="Arial" w:hAnsi="Arial" w:cs="Arial"/>
          <w:sz w:val="24"/>
          <w:szCs w:val="24"/>
          <w:lang w:val="id-ID"/>
        </w:rPr>
        <w:t>201</w:t>
      </w:r>
      <w:r w:rsidR="00572DB2" w:rsidRPr="00822CD0">
        <w:rPr>
          <w:rFonts w:ascii="Arial" w:hAnsi="Arial" w:cs="Arial"/>
          <w:sz w:val="24"/>
          <w:szCs w:val="24"/>
        </w:rPr>
        <w:t>9</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PeraturanMenteriDalamNegeriNomor 13 Tahun 2006 tentangPedomanPengelolaanKeuangan Daerah sebagaimanatelahdiubahbeberapa kali terakhirdenganPeraturanMenteriDalamNegeriNomor 21 Tahun 2011 tentangPerubahanKeduaAtasPeraturanMenteriDalamNegeriNomor 13 Tahun 2006 tentangPedomanPengelolaanKeuangan Daerah;</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PeraturanMenteriDalamNegeriNomor 54 Tahun 2010 tentangPelaksanaanPeraturanPemerintahNomor 8 Tahun 2008</w:t>
      </w:r>
      <w:r w:rsidRPr="00822CD0">
        <w:rPr>
          <w:rFonts w:ascii="Arial" w:hAnsi="Arial" w:cs="Arial"/>
          <w:sz w:val="24"/>
          <w:szCs w:val="24"/>
        </w:rPr>
        <w:t>;</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proofErr w:type="spellStart"/>
      <w:r w:rsidRPr="00822CD0">
        <w:rPr>
          <w:rFonts w:ascii="Arial" w:hAnsi="Arial" w:cs="Arial"/>
          <w:sz w:val="24"/>
          <w:szCs w:val="24"/>
        </w:rPr>
        <w:t>PeraturanMenteriDalamNegeriNomor</w:t>
      </w:r>
      <w:proofErr w:type="spellEnd"/>
      <w:r w:rsidRPr="00822CD0">
        <w:rPr>
          <w:rFonts w:ascii="Arial" w:hAnsi="Arial" w:cs="Arial"/>
          <w:sz w:val="24"/>
          <w:szCs w:val="24"/>
        </w:rPr>
        <w:t xml:space="preserve"> 1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2014 </w:t>
      </w:r>
      <w:proofErr w:type="spellStart"/>
      <w:r w:rsidRPr="00822CD0">
        <w:rPr>
          <w:rFonts w:ascii="Arial" w:hAnsi="Arial" w:cs="Arial"/>
          <w:sz w:val="24"/>
          <w:szCs w:val="24"/>
        </w:rPr>
        <w:t>tentangPembentukanProdukHukum</w:t>
      </w:r>
      <w:proofErr w:type="spellEnd"/>
      <w:r w:rsidRPr="00822CD0">
        <w:rPr>
          <w:rFonts w:ascii="Arial" w:hAnsi="Arial" w:cs="Arial"/>
          <w:sz w:val="24"/>
          <w:szCs w:val="24"/>
        </w:rPr>
        <w:t xml:space="preserve"> Daerah;</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 xml:space="preserve">Peraturan Daerah Provinsi Nusa Tenggara Barat Nomor 2 Tahun 2014 tentangRencana Pembangunan JangkaMenengah Daerah (RPJMD) Provinsi Nusa Tenggara Barat Tahun 2013-2018 (Lembaran Daerah Provinsi Nusa </w:t>
      </w:r>
      <w:r w:rsidRPr="00822CD0">
        <w:rPr>
          <w:rFonts w:ascii="Arial" w:hAnsi="Arial" w:cs="Arial"/>
          <w:sz w:val="24"/>
          <w:szCs w:val="24"/>
          <w:lang w:val="id-ID"/>
        </w:rPr>
        <w:lastRenderedPageBreak/>
        <w:t>Tenggara Barat Tahun 201</w:t>
      </w:r>
      <w:r w:rsidR="000B242B" w:rsidRPr="00822CD0">
        <w:rPr>
          <w:rFonts w:ascii="Arial" w:hAnsi="Arial" w:cs="Arial"/>
          <w:sz w:val="24"/>
          <w:szCs w:val="24"/>
          <w:lang w:val="id-ID"/>
        </w:rPr>
        <w:t>4 Nomor 2,</w:t>
      </w:r>
      <w:r w:rsidRPr="00822CD0">
        <w:rPr>
          <w:rFonts w:ascii="Arial" w:hAnsi="Arial" w:cs="Arial"/>
          <w:sz w:val="24"/>
          <w:szCs w:val="24"/>
          <w:lang w:val="id-ID"/>
        </w:rPr>
        <w:t>TambahanLembaran Daerah Provinsi Nusa Tenggara Bara</w:t>
      </w:r>
      <w:r w:rsidR="000B242B" w:rsidRPr="00822CD0">
        <w:rPr>
          <w:rFonts w:ascii="Arial" w:hAnsi="Arial" w:cs="Arial"/>
          <w:sz w:val="24"/>
          <w:szCs w:val="24"/>
          <w:lang w:val="id-ID"/>
        </w:rPr>
        <w:t>t Tahun 2014 Nomor 2);</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 Daerah Kabupaten Sumbawa Barat Nomor 20 Tahun 2006 tentangRencana Pembangunan JangkaPanjang Daerah (RPJPD) Kabupaten Sumbawa Barat Tahun 2006-2025 (Lembaran Daerah Kabupaten Sumbawa Barat Tahun 2014 No</w:t>
      </w:r>
      <w:r w:rsidR="00D104B4" w:rsidRPr="00822CD0">
        <w:rPr>
          <w:rFonts w:ascii="Arial" w:hAnsi="Arial" w:cs="Arial"/>
          <w:sz w:val="24"/>
          <w:szCs w:val="24"/>
          <w:lang w:val="id-ID"/>
        </w:rPr>
        <w:t>mor 2</w:t>
      </w:r>
      <w:r w:rsidR="006C5B9D" w:rsidRPr="00822CD0">
        <w:rPr>
          <w:rFonts w:ascii="Arial" w:hAnsi="Arial" w:cs="Arial"/>
          <w:sz w:val="24"/>
          <w:szCs w:val="24"/>
          <w:lang w:val="id-ID"/>
        </w:rPr>
        <w:t>0,</w:t>
      </w:r>
      <w:r w:rsidRPr="00822CD0">
        <w:rPr>
          <w:rFonts w:ascii="Arial" w:hAnsi="Arial" w:cs="Arial"/>
          <w:sz w:val="24"/>
          <w:szCs w:val="24"/>
          <w:lang w:val="id-ID"/>
        </w:rPr>
        <w:t xml:space="preserve">TambahanLembaran Daerah Kabupaten Sumbawa Barat </w:t>
      </w:r>
      <w:r w:rsidR="00D104B4" w:rsidRPr="00822CD0">
        <w:rPr>
          <w:rFonts w:ascii="Arial" w:hAnsi="Arial" w:cs="Arial"/>
          <w:sz w:val="24"/>
          <w:szCs w:val="24"/>
          <w:lang w:val="id-ID"/>
        </w:rPr>
        <w:t>Tahun 200</w:t>
      </w:r>
      <w:r w:rsidR="006C5B9D" w:rsidRPr="00822CD0">
        <w:rPr>
          <w:rFonts w:ascii="Arial" w:hAnsi="Arial" w:cs="Arial"/>
          <w:sz w:val="24"/>
          <w:szCs w:val="24"/>
          <w:lang w:val="id-ID"/>
        </w:rPr>
        <w:t>6 Nomor 35);</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 Daerah Kabupaten Sumbawa Barat Nomor 3 Tahun 2008 tentangKewenanganKabupaten Sumbawa Barat sebagai Daerah Otonom (Lembara Daerah Kabupaten Sumbawa Barat Tahun 2008 Nomor 3, TambahanLembaran Daerah Kabupaten Sumbawa Barat Nomor 77);</w:t>
      </w:r>
    </w:p>
    <w:p w:rsidR="00FC05B1"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 Daerah Kabupaten Sumbawa Barat Nomor 1 Tahun 2011 tentangRencana Pembangunan JangkaMenengah Daerah (RPJMD) Kabupaten Sumbawa Barat Tahun 2011-2015 (Lembaran Daerah Kabupaten Sumbawa Barat Tahun 201</w:t>
      </w:r>
      <w:r w:rsidR="000B242B" w:rsidRPr="00822CD0">
        <w:rPr>
          <w:rFonts w:ascii="Arial" w:hAnsi="Arial" w:cs="Arial"/>
          <w:sz w:val="24"/>
          <w:szCs w:val="24"/>
          <w:lang w:val="id-ID"/>
        </w:rPr>
        <w:t>1 Nomor 1,</w:t>
      </w:r>
      <w:r w:rsidRPr="00822CD0">
        <w:rPr>
          <w:rFonts w:ascii="Arial" w:hAnsi="Arial" w:cs="Arial"/>
          <w:sz w:val="24"/>
          <w:szCs w:val="24"/>
          <w:lang w:val="id-ID"/>
        </w:rPr>
        <w:t>TambahanLembaran Daerah Kabupaten Sumbawa Bara</w:t>
      </w:r>
      <w:r w:rsidR="000B242B" w:rsidRPr="00822CD0">
        <w:rPr>
          <w:rFonts w:ascii="Arial" w:hAnsi="Arial" w:cs="Arial"/>
          <w:sz w:val="24"/>
          <w:szCs w:val="24"/>
          <w:lang w:val="id-ID"/>
        </w:rPr>
        <w:t>t Tahun 2011 Nomor 107);</w:t>
      </w:r>
    </w:p>
    <w:p w:rsidR="00F87ECC"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 Daerah Kabupaten Sumbawa Barat Nomor 2 Tahun 2012 tentangRencana Tata Ruang Wilayah (RTRW) Kabupaten Sumbawa Barat Tahun 2011-2031 (Lembaran Daerah Kabupaten Sumbawa Barat Tahun 2012 Nomor 2, TambahanLembaran Daerah Kabupaten Sumbawa Barat Nomor 1);</w:t>
      </w:r>
    </w:p>
    <w:p w:rsidR="006C0389" w:rsidRPr="00822CD0" w:rsidRDefault="00FC05B1"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r w:rsidRPr="00822CD0">
        <w:rPr>
          <w:rFonts w:ascii="Arial" w:hAnsi="Arial" w:cs="Arial"/>
          <w:sz w:val="24"/>
          <w:szCs w:val="24"/>
          <w:lang w:val="id-ID"/>
        </w:rPr>
        <w:t>Peraturan Daerah Kabupaten Sumbawa Barat Nomor 8 Tahun 2012 tentangSistemPengelolaanKeuangan Daerah (Lembaran Daerah Kabupaten Sumbawa Barat Tahun 2012 Nomor 8, TambahanLembaran Daerah KabupatenNomor 2).</w:t>
      </w:r>
    </w:p>
    <w:p w:rsidR="006C0389" w:rsidRPr="00822CD0" w:rsidRDefault="006C0389"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proofErr w:type="spellStart"/>
      <w:r w:rsidRPr="00822CD0">
        <w:rPr>
          <w:rFonts w:ascii="Arial" w:hAnsi="Arial" w:cs="Arial"/>
          <w:sz w:val="24"/>
          <w:szCs w:val="24"/>
        </w:rPr>
        <w:t>Peraturan</w:t>
      </w:r>
      <w:proofErr w:type="spellEnd"/>
      <w:r w:rsidRPr="00822CD0">
        <w:rPr>
          <w:rFonts w:ascii="Arial" w:hAnsi="Arial" w:cs="Arial"/>
          <w:sz w:val="24"/>
          <w:szCs w:val="24"/>
        </w:rPr>
        <w:t xml:space="preserve"> Daerah </w:t>
      </w:r>
      <w:proofErr w:type="spellStart"/>
      <w:r w:rsidRPr="00822CD0">
        <w:rPr>
          <w:rFonts w:ascii="Arial" w:hAnsi="Arial" w:cs="Arial"/>
          <w:sz w:val="24"/>
          <w:szCs w:val="24"/>
        </w:rPr>
        <w:t>Kabupaten</w:t>
      </w:r>
      <w:proofErr w:type="spellEnd"/>
      <w:r w:rsidRPr="00822CD0">
        <w:rPr>
          <w:rFonts w:ascii="Arial" w:hAnsi="Arial" w:cs="Arial"/>
          <w:sz w:val="24"/>
          <w:szCs w:val="24"/>
        </w:rPr>
        <w:t xml:space="preserve"> Sumbawa Barat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3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2015 </w:t>
      </w:r>
      <w:proofErr w:type="spellStart"/>
      <w:r w:rsidRPr="00822CD0">
        <w:rPr>
          <w:rFonts w:ascii="Arial" w:hAnsi="Arial" w:cs="Arial"/>
          <w:sz w:val="24"/>
          <w:szCs w:val="24"/>
        </w:rPr>
        <w:t>tentang</w:t>
      </w:r>
      <w:proofErr w:type="spellEnd"/>
      <w:r w:rsidRPr="00822CD0">
        <w:rPr>
          <w:rFonts w:ascii="Arial" w:hAnsi="Arial" w:cs="Arial"/>
          <w:sz w:val="24"/>
          <w:szCs w:val="24"/>
        </w:rPr>
        <w:t xml:space="preserve"> </w:t>
      </w:r>
      <w:proofErr w:type="spellStart"/>
      <w:r w:rsidRPr="00822CD0">
        <w:rPr>
          <w:rFonts w:ascii="Arial" w:hAnsi="Arial" w:cs="Arial"/>
          <w:sz w:val="24"/>
          <w:szCs w:val="24"/>
        </w:rPr>
        <w:t>Anggaran</w:t>
      </w:r>
      <w:proofErr w:type="spellEnd"/>
      <w:r w:rsidRPr="00822CD0">
        <w:rPr>
          <w:rFonts w:ascii="Arial" w:hAnsi="Arial" w:cs="Arial"/>
          <w:sz w:val="24"/>
          <w:szCs w:val="24"/>
        </w:rPr>
        <w:t xml:space="preserve"> </w:t>
      </w:r>
      <w:proofErr w:type="spellStart"/>
      <w:r w:rsidRPr="00822CD0">
        <w:rPr>
          <w:rFonts w:ascii="Arial" w:hAnsi="Arial" w:cs="Arial"/>
          <w:sz w:val="24"/>
          <w:szCs w:val="24"/>
        </w:rPr>
        <w:t>Pendapatan</w:t>
      </w:r>
      <w:proofErr w:type="spellEnd"/>
      <w:r w:rsidRPr="00822CD0">
        <w:rPr>
          <w:rFonts w:ascii="Arial" w:hAnsi="Arial" w:cs="Arial"/>
          <w:sz w:val="24"/>
          <w:szCs w:val="24"/>
        </w:rPr>
        <w:t xml:space="preserve"> </w:t>
      </w:r>
      <w:proofErr w:type="spellStart"/>
      <w:r w:rsidRPr="00822CD0">
        <w:rPr>
          <w:rFonts w:ascii="Arial" w:hAnsi="Arial" w:cs="Arial"/>
          <w:sz w:val="24"/>
          <w:szCs w:val="24"/>
        </w:rPr>
        <w:t>dan</w:t>
      </w:r>
      <w:proofErr w:type="spellEnd"/>
      <w:r w:rsidRPr="00822CD0">
        <w:rPr>
          <w:rFonts w:ascii="Arial" w:hAnsi="Arial" w:cs="Arial"/>
          <w:sz w:val="24"/>
          <w:szCs w:val="24"/>
        </w:rPr>
        <w:t xml:space="preserve"> </w:t>
      </w:r>
      <w:proofErr w:type="spellStart"/>
      <w:r w:rsidRPr="00822CD0">
        <w:rPr>
          <w:rFonts w:ascii="Arial" w:hAnsi="Arial" w:cs="Arial"/>
          <w:sz w:val="24"/>
          <w:szCs w:val="24"/>
        </w:rPr>
        <w:t>Belanja</w:t>
      </w:r>
      <w:proofErr w:type="spellEnd"/>
      <w:r w:rsidRPr="00822CD0">
        <w:rPr>
          <w:rFonts w:ascii="Arial" w:hAnsi="Arial" w:cs="Arial"/>
          <w:sz w:val="24"/>
          <w:szCs w:val="24"/>
        </w:rPr>
        <w:t xml:space="preserve"> Daerah </w:t>
      </w:r>
      <w:proofErr w:type="spellStart"/>
      <w:r w:rsidRPr="00822CD0">
        <w:rPr>
          <w:rFonts w:ascii="Arial" w:hAnsi="Arial" w:cs="Arial"/>
          <w:sz w:val="24"/>
          <w:szCs w:val="24"/>
        </w:rPr>
        <w:t>Kabupaten</w:t>
      </w:r>
      <w:proofErr w:type="spellEnd"/>
      <w:r w:rsidRPr="00822CD0">
        <w:rPr>
          <w:rFonts w:ascii="Arial" w:hAnsi="Arial" w:cs="Arial"/>
          <w:sz w:val="24"/>
          <w:szCs w:val="24"/>
        </w:rPr>
        <w:t xml:space="preserve"> Sumbawa Barat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w:t>
      </w:r>
      <w:proofErr w:type="spellStart"/>
      <w:r w:rsidRPr="00822CD0">
        <w:rPr>
          <w:rFonts w:ascii="Arial" w:hAnsi="Arial" w:cs="Arial"/>
          <w:sz w:val="24"/>
          <w:szCs w:val="24"/>
        </w:rPr>
        <w:t>Anggaran</w:t>
      </w:r>
      <w:proofErr w:type="spellEnd"/>
      <w:r w:rsidRPr="00822CD0">
        <w:rPr>
          <w:rFonts w:ascii="Arial" w:hAnsi="Arial" w:cs="Arial"/>
          <w:sz w:val="24"/>
          <w:szCs w:val="24"/>
        </w:rPr>
        <w:t xml:space="preserve"> 2015; </w:t>
      </w:r>
    </w:p>
    <w:p w:rsidR="006C0389" w:rsidRPr="00822CD0" w:rsidRDefault="006C0389" w:rsidP="0052189F">
      <w:pPr>
        <w:pStyle w:val="ListParagraph"/>
        <w:numPr>
          <w:ilvl w:val="0"/>
          <w:numId w:val="6"/>
        </w:numPr>
        <w:autoSpaceDE w:val="0"/>
        <w:autoSpaceDN w:val="0"/>
        <w:adjustRightInd w:val="0"/>
        <w:spacing w:line="360" w:lineRule="auto"/>
        <w:ind w:left="426" w:hanging="426"/>
        <w:contextualSpacing/>
        <w:jc w:val="both"/>
        <w:rPr>
          <w:rFonts w:ascii="Arial" w:hAnsi="Arial" w:cs="Arial"/>
          <w:sz w:val="24"/>
          <w:szCs w:val="24"/>
          <w:lang w:val="id-ID"/>
        </w:rPr>
      </w:pPr>
      <w:proofErr w:type="spellStart"/>
      <w:r w:rsidRPr="00822CD0">
        <w:rPr>
          <w:rFonts w:ascii="Arial" w:hAnsi="Arial" w:cs="Arial"/>
          <w:sz w:val="24"/>
          <w:szCs w:val="24"/>
        </w:rPr>
        <w:t>Peraturan</w:t>
      </w:r>
      <w:proofErr w:type="spellEnd"/>
      <w:r w:rsidRPr="00822CD0">
        <w:rPr>
          <w:rFonts w:ascii="Arial" w:hAnsi="Arial" w:cs="Arial"/>
          <w:sz w:val="24"/>
          <w:szCs w:val="24"/>
        </w:rPr>
        <w:t xml:space="preserve"> </w:t>
      </w:r>
      <w:proofErr w:type="spellStart"/>
      <w:r w:rsidRPr="00822CD0">
        <w:rPr>
          <w:rFonts w:ascii="Arial" w:hAnsi="Arial" w:cs="Arial"/>
          <w:sz w:val="24"/>
          <w:szCs w:val="24"/>
        </w:rPr>
        <w:t>Bupati</w:t>
      </w:r>
      <w:proofErr w:type="spellEnd"/>
      <w:r w:rsidRPr="00822CD0">
        <w:rPr>
          <w:rFonts w:ascii="Arial" w:hAnsi="Arial" w:cs="Arial"/>
          <w:sz w:val="24"/>
          <w:szCs w:val="24"/>
        </w:rPr>
        <w:t xml:space="preserve"> Sumbawa Barat </w:t>
      </w:r>
      <w:proofErr w:type="spellStart"/>
      <w:r w:rsidRPr="00822CD0">
        <w:rPr>
          <w:rFonts w:ascii="Arial" w:hAnsi="Arial" w:cs="Arial"/>
          <w:sz w:val="24"/>
          <w:szCs w:val="24"/>
        </w:rPr>
        <w:t>Nomor</w:t>
      </w:r>
      <w:proofErr w:type="spellEnd"/>
      <w:r w:rsidRPr="00822CD0">
        <w:rPr>
          <w:rFonts w:ascii="Arial" w:hAnsi="Arial" w:cs="Arial"/>
          <w:sz w:val="24"/>
          <w:szCs w:val="24"/>
        </w:rPr>
        <w:t xml:space="preserve"> 67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2015 </w:t>
      </w:r>
      <w:proofErr w:type="spellStart"/>
      <w:r w:rsidRPr="00822CD0">
        <w:rPr>
          <w:rFonts w:ascii="Arial" w:hAnsi="Arial" w:cs="Arial"/>
          <w:sz w:val="24"/>
          <w:szCs w:val="24"/>
        </w:rPr>
        <w:t>tentang</w:t>
      </w:r>
      <w:proofErr w:type="spellEnd"/>
      <w:r w:rsidRPr="00822CD0">
        <w:rPr>
          <w:rFonts w:ascii="Arial" w:hAnsi="Arial" w:cs="Arial"/>
          <w:sz w:val="24"/>
          <w:szCs w:val="24"/>
        </w:rPr>
        <w:t xml:space="preserve"> </w:t>
      </w:r>
      <w:proofErr w:type="spellStart"/>
      <w:r w:rsidRPr="00822CD0">
        <w:rPr>
          <w:rFonts w:ascii="Arial" w:hAnsi="Arial" w:cs="Arial"/>
          <w:sz w:val="24"/>
          <w:szCs w:val="24"/>
        </w:rPr>
        <w:t>Penjabaran</w:t>
      </w:r>
      <w:proofErr w:type="spellEnd"/>
      <w:r w:rsidRPr="00822CD0">
        <w:rPr>
          <w:rFonts w:ascii="Arial" w:hAnsi="Arial" w:cs="Arial"/>
          <w:sz w:val="24"/>
          <w:szCs w:val="24"/>
        </w:rPr>
        <w:t xml:space="preserve"> </w:t>
      </w:r>
      <w:proofErr w:type="spellStart"/>
      <w:r w:rsidRPr="00822CD0">
        <w:rPr>
          <w:rFonts w:ascii="Arial" w:hAnsi="Arial" w:cs="Arial"/>
          <w:sz w:val="24"/>
          <w:szCs w:val="24"/>
        </w:rPr>
        <w:t>Anggaran</w:t>
      </w:r>
      <w:proofErr w:type="spellEnd"/>
      <w:r w:rsidRPr="00822CD0">
        <w:rPr>
          <w:rFonts w:ascii="Arial" w:hAnsi="Arial" w:cs="Arial"/>
          <w:sz w:val="24"/>
          <w:szCs w:val="24"/>
        </w:rPr>
        <w:t xml:space="preserve"> </w:t>
      </w:r>
      <w:proofErr w:type="spellStart"/>
      <w:r w:rsidRPr="00822CD0">
        <w:rPr>
          <w:rFonts w:ascii="Arial" w:hAnsi="Arial" w:cs="Arial"/>
          <w:sz w:val="24"/>
          <w:szCs w:val="24"/>
        </w:rPr>
        <w:t>Pendapatan</w:t>
      </w:r>
      <w:proofErr w:type="spellEnd"/>
      <w:r w:rsidRPr="00822CD0">
        <w:rPr>
          <w:rFonts w:ascii="Arial" w:hAnsi="Arial" w:cs="Arial"/>
          <w:sz w:val="24"/>
          <w:szCs w:val="24"/>
        </w:rPr>
        <w:t xml:space="preserve"> </w:t>
      </w:r>
      <w:proofErr w:type="spellStart"/>
      <w:r w:rsidRPr="00822CD0">
        <w:rPr>
          <w:rFonts w:ascii="Arial" w:hAnsi="Arial" w:cs="Arial"/>
          <w:sz w:val="24"/>
          <w:szCs w:val="24"/>
        </w:rPr>
        <w:t>dan</w:t>
      </w:r>
      <w:proofErr w:type="spellEnd"/>
      <w:r w:rsidRPr="00822CD0">
        <w:rPr>
          <w:rFonts w:ascii="Arial" w:hAnsi="Arial" w:cs="Arial"/>
          <w:sz w:val="24"/>
          <w:szCs w:val="24"/>
        </w:rPr>
        <w:t xml:space="preserve"> </w:t>
      </w:r>
      <w:proofErr w:type="spellStart"/>
      <w:r w:rsidRPr="00822CD0">
        <w:rPr>
          <w:rFonts w:ascii="Arial" w:hAnsi="Arial" w:cs="Arial"/>
          <w:sz w:val="24"/>
          <w:szCs w:val="24"/>
        </w:rPr>
        <w:t>Belanja</w:t>
      </w:r>
      <w:proofErr w:type="spellEnd"/>
      <w:r w:rsidRPr="00822CD0">
        <w:rPr>
          <w:rFonts w:ascii="Arial" w:hAnsi="Arial" w:cs="Arial"/>
          <w:sz w:val="24"/>
          <w:szCs w:val="24"/>
        </w:rPr>
        <w:t xml:space="preserve"> Daerah </w:t>
      </w:r>
      <w:proofErr w:type="spellStart"/>
      <w:r w:rsidRPr="00822CD0">
        <w:rPr>
          <w:rFonts w:ascii="Arial" w:hAnsi="Arial" w:cs="Arial"/>
          <w:sz w:val="24"/>
          <w:szCs w:val="24"/>
        </w:rPr>
        <w:t>Kabupaten</w:t>
      </w:r>
      <w:proofErr w:type="spellEnd"/>
      <w:r w:rsidRPr="00822CD0">
        <w:rPr>
          <w:rFonts w:ascii="Arial" w:hAnsi="Arial" w:cs="Arial"/>
          <w:sz w:val="24"/>
          <w:szCs w:val="24"/>
        </w:rPr>
        <w:t xml:space="preserve"> Sumbawa Barat T.A. 2015; </w:t>
      </w:r>
    </w:p>
    <w:p w:rsidR="00FC05B1" w:rsidRPr="00822CD0" w:rsidRDefault="00FC05B1" w:rsidP="00FC05B1">
      <w:pPr>
        <w:pStyle w:val="ListParagraph"/>
        <w:autoSpaceDE w:val="0"/>
        <w:autoSpaceDN w:val="0"/>
        <w:adjustRightInd w:val="0"/>
        <w:ind w:left="426"/>
        <w:contextualSpacing/>
        <w:jc w:val="both"/>
        <w:rPr>
          <w:rFonts w:ascii="Arial" w:hAnsi="Arial" w:cs="Arial"/>
          <w:sz w:val="24"/>
          <w:szCs w:val="24"/>
          <w:lang w:val="id-ID"/>
        </w:rPr>
      </w:pPr>
    </w:p>
    <w:p w:rsidR="001F5A8E" w:rsidRPr="00822CD0" w:rsidRDefault="001F5A8E" w:rsidP="0052189F">
      <w:pPr>
        <w:pStyle w:val="ListParagraph"/>
        <w:numPr>
          <w:ilvl w:val="1"/>
          <w:numId w:val="5"/>
        </w:numPr>
        <w:suppressAutoHyphens/>
        <w:spacing w:line="360" w:lineRule="auto"/>
        <w:ind w:left="567" w:hanging="567"/>
        <w:jc w:val="both"/>
        <w:rPr>
          <w:rFonts w:ascii="Arial" w:hAnsi="Arial" w:cs="Arial"/>
          <w:b/>
          <w:noProof/>
          <w:sz w:val="24"/>
          <w:szCs w:val="24"/>
          <w:lang w:val="id-ID"/>
        </w:rPr>
      </w:pPr>
      <w:r w:rsidRPr="00822CD0">
        <w:rPr>
          <w:rFonts w:ascii="Arial" w:hAnsi="Arial" w:cs="Arial"/>
          <w:b/>
          <w:noProof/>
          <w:sz w:val="24"/>
          <w:szCs w:val="24"/>
          <w:lang w:val="id-ID"/>
        </w:rPr>
        <w:t>Hubungan Antar Dokumen</w:t>
      </w:r>
    </w:p>
    <w:p w:rsidR="001F5A8E" w:rsidRPr="00822CD0" w:rsidRDefault="001F5A8E" w:rsidP="00B1180A">
      <w:pPr>
        <w:autoSpaceDE w:val="0"/>
        <w:autoSpaceDN w:val="0"/>
        <w:adjustRightInd w:val="0"/>
        <w:spacing w:after="0" w:line="360" w:lineRule="auto"/>
        <w:ind w:firstLine="709"/>
        <w:jc w:val="both"/>
        <w:rPr>
          <w:rFonts w:ascii="Arial" w:hAnsi="Arial" w:cs="Arial"/>
          <w:sz w:val="24"/>
          <w:szCs w:val="24"/>
        </w:rPr>
      </w:pPr>
      <w:r w:rsidRPr="00822CD0">
        <w:rPr>
          <w:rFonts w:ascii="Arial" w:hAnsi="Arial" w:cs="Arial"/>
          <w:sz w:val="24"/>
          <w:szCs w:val="24"/>
        </w:rPr>
        <w:t xml:space="preserve">Sesuai dengan amanat UU Nomor 25 Tahun 2004 tentang Sistem Perencanaan Pembangunan Nasional, maka Kepala Bappeda menyiapkan rancangan awal RKPD sebagai penjabaran dari RPJMD </w:t>
      </w:r>
      <w:r w:rsidR="00A12688" w:rsidRPr="00822CD0">
        <w:rPr>
          <w:rFonts w:ascii="Arial" w:hAnsi="Arial" w:cs="Arial"/>
          <w:sz w:val="24"/>
          <w:szCs w:val="24"/>
        </w:rPr>
        <w:t>Kabupaten</w:t>
      </w:r>
      <w:r w:rsidRPr="00822CD0">
        <w:rPr>
          <w:rFonts w:ascii="Arial" w:hAnsi="Arial" w:cs="Arial"/>
          <w:sz w:val="24"/>
          <w:szCs w:val="24"/>
        </w:rPr>
        <w:t xml:space="preserve">. Rancangan awal RKPD </w:t>
      </w:r>
      <w:r w:rsidR="00A12688" w:rsidRPr="00822CD0">
        <w:rPr>
          <w:rFonts w:ascii="Arial" w:hAnsi="Arial" w:cs="Arial"/>
          <w:sz w:val="24"/>
          <w:szCs w:val="24"/>
        </w:rPr>
        <w:t xml:space="preserve">Kabupaten </w:t>
      </w:r>
      <w:r w:rsidRPr="00822CD0">
        <w:rPr>
          <w:rFonts w:ascii="Arial" w:hAnsi="Arial" w:cs="Arial"/>
          <w:sz w:val="24"/>
          <w:szCs w:val="24"/>
        </w:rPr>
        <w:t xml:space="preserve">yang berpedoman pada RPJMD </w:t>
      </w:r>
      <w:r w:rsidR="00A12688" w:rsidRPr="00822CD0">
        <w:rPr>
          <w:rFonts w:ascii="Arial" w:hAnsi="Arial" w:cs="Arial"/>
          <w:sz w:val="24"/>
          <w:szCs w:val="24"/>
        </w:rPr>
        <w:t>K</w:t>
      </w:r>
      <w:r w:rsidRPr="00822CD0">
        <w:rPr>
          <w:rFonts w:ascii="Arial" w:hAnsi="Arial" w:cs="Arial"/>
          <w:sz w:val="24"/>
          <w:szCs w:val="24"/>
        </w:rPr>
        <w:t xml:space="preserve">abupaten tersebut juga mengacu pada RPJMD </w:t>
      </w:r>
      <w:r w:rsidR="00A12688" w:rsidRPr="00822CD0">
        <w:rPr>
          <w:rFonts w:ascii="Arial" w:hAnsi="Arial" w:cs="Arial"/>
          <w:sz w:val="24"/>
          <w:szCs w:val="24"/>
        </w:rPr>
        <w:t xml:space="preserve">Provinsi </w:t>
      </w:r>
      <w:r w:rsidRPr="00822CD0">
        <w:rPr>
          <w:rFonts w:ascii="Arial" w:hAnsi="Arial" w:cs="Arial"/>
          <w:sz w:val="24"/>
          <w:szCs w:val="24"/>
        </w:rPr>
        <w:t>dan RPJMN. Oleh</w:t>
      </w:r>
      <w:r w:rsidR="00F405B0" w:rsidRPr="00822CD0">
        <w:rPr>
          <w:rFonts w:ascii="Arial" w:hAnsi="Arial" w:cs="Arial"/>
          <w:sz w:val="24"/>
          <w:szCs w:val="24"/>
        </w:rPr>
        <w:t xml:space="preserve"> karena itu, RKPD KSB Tahun 201</w:t>
      </w:r>
      <w:r w:rsidR="00BF35D5" w:rsidRPr="001109BE">
        <w:rPr>
          <w:rFonts w:ascii="Arial" w:hAnsi="Arial" w:cs="Arial"/>
          <w:sz w:val="24"/>
          <w:szCs w:val="24"/>
        </w:rPr>
        <w:t>6</w:t>
      </w:r>
      <w:r w:rsidRPr="00822CD0">
        <w:rPr>
          <w:rFonts w:ascii="Arial" w:hAnsi="Arial" w:cs="Arial"/>
          <w:sz w:val="24"/>
          <w:szCs w:val="24"/>
        </w:rPr>
        <w:t xml:space="preserve"> disusun dengan berpedoman kepada RPJMD KSB Tahun 2011-2015</w:t>
      </w:r>
      <w:r w:rsidR="009C0F3B" w:rsidRPr="00822CD0">
        <w:rPr>
          <w:rFonts w:ascii="Arial" w:hAnsi="Arial" w:cs="Arial"/>
          <w:sz w:val="24"/>
          <w:szCs w:val="24"/>
        </w:rPr>
        <w:t>,</w:t>
      </w:r>
      <w:r w:rsidR="00BF35D5" w:rsidRPr="001109BE">
        <w:rPr>
          <w:rFonts w:ascii="Arial" w:hAnsi="Arial" w:cs="Arial"/>
          <w:sz w:val="24"/>
          <w:szCs w:val="24"/>
        </w:rPr>
        <w:t xml:space="preserve"> yakni </w:t>
      </w:r>
      <w:r w:rsidR="00BF35D5" w:rsidRPr="001109BE">
        <w:rPr>
          <w:rFonts w:ascii="Arial" w:hAnsi="Arial" w:cs="Arial"/>
          <w:sz w:val="24"/>
          <w:szCs w:val="24"/>
        </w:rPr>
        <w:lastRenderedPageBreak/>
        <w:t xml:space="preserve">pada </w:t>
      </w:r>
      <w:r w:rsidR="009C3BD9" w:rsidRPr="00822CD0">
        <w:rPr>
          <w:rFonts w:ascii="Arial" w:hAnsi="Arial" w:cs="Arial"/>
          <w:bCs/>
        </w:rPr>
        <w:t xml:space="preserve">Bab X: </w:t>
      </w:r>
      <w:r w:rsidR="009C0F3B" w:rsidRPr="001109BE">
        <w:rPr>
          <w:rFonts w:ascii="Arial" w:hAnsi="Arial" w:cs="Arial"/>
          <w:sz w:val="24"/>
          <w:szCs w:val="24"/>
        </w:rPr>
        <w:t>P</w:t>
      </w:r>
      <w:r w:rsidR="00BF35D5" w:rsidRPr="001109BE">
        <w:rPr>
          <w:rFonts w:ascii="Arial" w:hAnsi="Arial" w:cs="Arial"/>
          <w:sz w:val="24"/>
          <w:szCs w:val="24"/>
        </w:rPr>
        <w:t xml:space="preserve">edoman </w:t>
      </w:r>
      <w:r w:rsidR="009C0F3B" w:rsidRPr="001109BE">
        <w:rPr>
          <w:rFonts w:ascii="Arial" w:hAnsi="Arial" w:cs="Arial"/>
          <w:sz w:val="24"/>
          <w:szCs w:val="24"/>
        </w:rPr>
        <w:t>T</w:t>
      </w:r>
      <w:r w:rsidR="00BF35D5" w:rsidRPr="001109BE">
        <w:rPr>
          <w:rFonts w:ascii="Arial" w:hAnsi="Arial" w:cs="Arial"/>
          <w:sz w:val="24"/>
          <w:szCs w:val="24"/>
        </w:rPr>
        <w:t>ransisi</w:t>
      </w:r>
      <w:r w:rsidR="009C3BD9" w:rsidRPr="001109BE">
        <w:rPr>
          <w:rFonts w:ascii="Arial" w:hAnsi="Arial" w:cs="Arial"/>
          <w:sz w:val="24"/>
          <w:szCs w:val="24"/>
        </w:rPr>
        <w:t xml:space="preserve"> dan Kaidah Pelaksanaan</w:t>
      </w:r>
      <w:r w:rsidRPr="00822CD0">
        <w:rPr>
          <w:rFonts w:ascii="Arial" w:hAnsi="Arial" w:cs="Arial"/>
          <w:sz w:val="24"/>
          <w:szCs w:val="24"/>
        </w:rPr>
        <w:t>, mengacu pa</w:t>
      </w:r>
      <w:r w:rsidR="00F405B0" w:rsidRPr="00822CD0">
        <w:rPr>
          <w:rFonts w:ascii="Arial" w:hAnsi="Arial" w:cs="Arial"/>
          <w:sz w:val="24"/>
          <w:szCs w:val="24"/>
        </w:rPr>
        <w:t>da RPJMD Provinsi NTB Tahun 2013-2018</w:t>
      </w:r>
      <w:r w:rsidR="00BF35D5" w:rsidRPr="00822CD0">
        <w:rPr>
          <w:rFonts w:ascii="Arial" w:hAnsi="Arial" w:cs="Arial"/>
          <w:sz w:val="24"/>
          <w:szCs w:val="24"/>
        </w:rPr>
        <w:t>, serta RPJMN Tahun 201</w:t>
      </w:r>
      <w:r w:rsidR="00A64A1D" w:rsidRPr="001109BE">
        <w:rPr>
          <w:rFonts w:ascii="Arial" w:hAnsi="Arial" w:cs="Arial"/>
          <w:sz w:val="24"/>
          <w:szCs w:val="24"/>
        </w:rPr>
        <w:t>5</w:t>
      </w:r>
      <w:r w:rsidR="00BF35D5" w:rsidRPr="00822CD0">
        <w:rPr>
          <w:rFonts w:ascii="Arial" w:hAnsi="Arial" w:cs="Arial"/>
          <w:sz w:val="24"/>
          <w:szCs w:val="24"/>
        </w:rPr>
        <w:t>-201</w:t>
      </w:r>
      <w:r w:rsidR="00BF35D5" w:rsidRPr="001109BE">
        <w:rPr>
          <w:rFonts w:ascii="Arial" w:hAnsi="Arial" w:cs="Arial"/>
          <w:sz w:val="24"/>
          <w:szCs w:val="24"/>
        </w:rPr>
        <w:t>9</w:t>
      </w:r>
      <w:r w:rsidRPr="00822CD0">
        <w:rPr>
          <w:rFonts w:ascii="Arial" w:hAnsi="Arial" w:cs="Arial"/>
          <w:sz w:val="24"/>
          <w:szCs w:val="24"/>
        </w:rPr>
        <w:t xml:space="preserve">. </w:t>
      </w:r>
    </w:p>
    <w:p w:rsidR="001F5A8E" w:rsidRDefault="001F5A8E" w:rsidP="0066268D">
      <w:pPr>
        <w:autoSpaceDE w:val="0"/>
        <w:autoSpaceDN w:val="0"/>
        <w:adjustRightInd w:val="0"/>
        <w:spacing w:after="0" w:line="360" w:lineRule="auto"/>
        <w:ind w:firstLine="709"/>
        <w:jc w:val="both"/>
        <w:rPr>
          <w:rFonts w:ascii="Arial" w:hAnsi="Arial" w:cs="Arial"/>
          <w:sz w:val="24"/>
          <w:szCs w:val="24"/>
          <w:lang w:val="en-US"/>
        </w:rPr>
      </w:pPr>
      <w:r w:rsidRPr="00822CD0">
        <w:rPr>
          <w:rFonts w:ascii="Arial" w:hAnsi="Arial" w:cs="Arial"/>
          <w:sz w:val="24"/>
          <w:szCs w:val="24"/>
        </w:rPr>
        <w:t>Dalam penyusunan dokumen RKPD K</w:t>
      </w:r>
      <w:r w:rsidR="00C57CE1" w:rsidRPr="00822CD0">
        <w:rPr>
          <w:rFonts w:ascii="Arial" w:hAnsi="Arial" w:cs="Arial"/>
          <w:sz w:val="24"/>
          <w:szCs w:val="24"/>
        </w:rPr>
        <w:t>SB Tahun 201</w:t>
      </w:r>
      <w:r w:rsidR="00BF35D5" w:rsidRPr="00822CD0">
        <w:rPr>
          <w:rFonts w:ascii="Arial" w:hAnsi="Arial" w:cs="Arial"/>
          <w:sz w:val="24"/>
          <w:szCs w:val="24"/>
          <w:lang w:val="en-US"/>
        </w:rPr>
        <w:t>6</w:t>
      </w:r>
      <w:r w:rsidRPr="00822CD0">
        <w:rPr>
          <w:rFonts w:ascii="Arial" w:hAnsi="Arial" w:cs="Arial"/>
          <w:sz w:val="24"/>
          <w:szCs w:val="24"/>
        </w:rPr>
        <w:t xml:space="preserve"> digunakan sejumlah dokumen perencanaan yang ada di tingkat nasional maupun provinsi dan kabupaten sebagai pedoman dan acuan sebagai berikut:</w:t>
      </w:r>
    </w:p>
    <w:p w:rsidR="00822CD0" w:rsidRPr="00822CD0" w:rsidRDefault="00822CD0" w:rsidP="00822CD0">
      <w:pPr>
        <w:autoSpaceDE w:val="0"/>
        <w:autoSpaceDN w:val="0"/>
        <w:adjustRightInd w:val="0"/>
        <w:spacing w:after="0" w:line="240" w:lineRule="auto"/>
        <w:ind w:firstLine="709"/>
        <w:jc w:val="both"/>
        <w:rPr>
          <w:rFonts w:ascii="Arial" w:hAnsi="Arial" w:cs="Arial"/>
          <w:sz w:val="24"/>
          <w:szCs w:val="24"/>
          <w:lang w:val="en-US"/>
        </w:rPr>
      </w:pPr>
    </w:p>
    <w:p w:rsidR="001F5A8E" w:rsidRPr="00822CD0" w:rsidRDefault="001F5A8E" w:rsidP="0052189F">
      <w:pPr>
        <w:pStyle w:val="ListParagraph"/>
        <w:numPr>
          <w:ilvl w:val="0"/>
          <w:numId w:val="7"/>
        </w:numPr>
        <w:suppressAutoHyphens/>
        <w:spacing w:line="360" w:lineRule="auto"/>
        <w:ind w:left="426" w:hanging="426"/>
        <w:jc w:val="both"/>
        <w:rPr>
          <w:rFonts w:ascii="Arial" w:hAnsi="Arial" w:cs="Arial"/>
          <w:b/>
          <w:sz w:val="24"/>
          <w:szCs w:val="24"/>
          <w:lang w:val="id-ID"/>
        </w:rPr>
      </w:pPr>
      <w:r w:rsidRPr="00822CD0">
        <w:rPr>
          <w:rFonts w:ascii="Arial" w:hAnsi="Arial" w:cs="Arial"/>
          <w:b/>
          <w:sz w:val="24"/>
          <w:szCs w:val="24"/>
          <w:lang w:val="id-ID"/>
        </w:rPr>
        <w:t>RPJMNRepublik Indonesia</w:t>
      </w:r>
    </w:p>
    <w:p w:rsidR="00FA7426" w:rsidRPr="00822CD0" w:rsidRDefault="001F5A8E" w:rsidP="0066268D">
      <w:pPr>
        <w:spacing w:after="0" w:line="360" w:lineRule="auto"/>
        <w:ind w:left="426" w:firstLine="708"/>
        <w:jc w:val="both"/>
        <w:rPr>
          <w:rFonts w:ascii="Arial" w:hAnsi="Arial" w:cs="Arial"/>
          <w:sz w:val="24"/>
          <w:szCs w:val="24"/>
          <w:lang w:val="en-US"/>
        </w:rPr>
      </w:pPr>
      <w:r w:rsidRPr="00822CD0">
        <w:rPr>
          <w:rFonts w:ascii="Arial" w:hAnsi="Arial" w:cs="Arial"/>
          <w:bCs/>
          <w:sz w:val="24"/>
          <w:szCs w:val="24"/>
        </w:rPr>
        <w:t xml:space="preserve">RPJMN sudah ditetapkan dengan </w:t>
      </w:r>
      <w:r w:rsidR="00900C54" w:rsidRPr="00822CD0">
        <w:rPr>
          <w:rFonts w:ascii="Arial" w:hAnsi="Arial" w:cs="Arial"/>
          <w:sz w:val="24"/>
          <w:szCs w:val="24"/>
        </w:rPr>
        <w:t xml:space="preserve">Peraturan Presiden Nomor </w:t>
      </w:r>
      <w:r w:rsidR="00A64A1D" w:rsidRPr="00822CD0">
        <w:rPr>
          <w:rFonts w:ascii="Arial" w:hAnsi="Arial" w:cs="Arial"/>
          <w:sz w:val="24"/>
          <w:szCs w:val="24"/>
          <w:lang w:val="en-US"/>
        </w:rPr>
        <w:t>2</w:t>
      </w:r>
      <w:r w:rsidR="00900C54" w:rsidRPr="00822CD0">
        <w:rPr>
          <w:rFonts w:ascii="Arial" w:hAnsi="Arial" w:cs="Arial"/>
          <w:sz w:val="24"/>
          <w:szCs w:val="24"/>
          <w:lang w:val="en-US"/>
        </w:rPr>
        <w:t xml:space="preserve"> </w:t>
      </w:r>
      <w:proofErr w:type="spellStart"/>
      <w:r w:rsidR="00900C54" w:rsidRPr="00822CD0">
        <w:rPr>
          <w:rFonts w:ascii="Arial" w:hAnsi="Arial" w:cs="Arial"/>
          <w:sz w:val="24"/>
          <w:szCs w:val="24"/>
          <w:lang w:val="en-US"/>
        </w:rPr>
        <w:t>Tahun</w:t>
      </w:r>
      <w:proofErr w:type="spellEnd"/>
      <w:r w:rsidR="00900C54" w:rsidRPr="00822CD0">
        <w:rPr>
          <w:rFonts w:ascii="Arial" w:hAnsi="Arial" w:cs="Arial"/>
          <w:sz w:val="24"/>
          <w:szCs w:val="24"/>
          <w:lang w:val="en-US"/>
        </w:rPr>
        <w:t xml:space="preserve"> 2015 </w:t>
      </w:r>
      <w:r w:rsidRPr="00822CD0">
        <w:rPr>
          <w:rFonts w:ascii="Arial" w:hAnsi="Arial" w:cs="Arial"/>
          <w:sz w:val="24"/>
          <w:szCs w:val="24"/>
        </w:rPr>
        <w:t>tentang Rencana Pembangunan Jan</w:t>
      </w:r>
      <w:r w:rsidR="00900C54" w:rsidRPr="00822CD0">
        <w:rPr>
          <w:rFonts w:ascii="Arial" w:hAnsi="Arial" w:cs="Arial"/>
          <w:sz w:val="24"/>
          <w:szCs w:val="24"/>
        </w:rPr>
        <w:t>gka Menengah Nasional Tahun 201</w:t>
      </w:r>
      <w:r w:rsidR="00A64A1D" w:rsidRPr="00822CD0">
        <w:rPr>
          <w:rFonts w:ascii="Arial" w:hAnsi="Arial" w:cs="Arial"/>
          <w:sz w:val="24"/>
          <w:szCs w:val="24"/>
          <w:lang w:val="en-US"/>
        </w:rPr>
        <w:t>5</w:t>
      </w:r>
      <w:r w:rsidRPr="00822CD0">
        <w:rPr>
          <w:rFonts w:ascii="Arial" w:hAnsi="Arial" w:cs="Arial"/>
          <w:sz w:val="24"/>
          <w:szCs w:val="24"/>
        </w:rPr>
        <w:t>-</w:t>
      </w:r>
      <w:r w:rsidR="00900C54" w:rsidRPr="00822CD0">
        <w:rPr>
          <w:rFonts w:ascii="Arial" w:hAnsi="Arial" w:cs="Arial"/>
          <w:sz w:val="24"/>
          <w:szCs w:val="24"/>
        </w:rPr>
        <w:t>201</w:t>
      </w:r>
      <w:r w:rsidR="00900C54" w:rsidRPr="00822CD0">
        <w:rPr>
          <w:rFonts w:ascii="Arial" w:hAnsi="Arial" w:cs="Arial"/>
          <w:sz w:val="24"/>
          <w:szCs w:val="24"/>
          <w:lang w:val="en-US"/>
        </w:rPr>
        <w:t>9</w:t>
      </w:r>
      <w:r w:rsidR="00900C54" w:rsidRPr="00822CD0">
        <w:rPr>
          <w:rFonts w:ascii="Arial" w:hAnsi="Arial" w:cs="Arial"/>
          <w:sz w:val="24"/>
          <w:szCs w:val="24"/>
        </w:rPr>
        <w:t xml:space="preserve">, pada tanggal </w:t>
      </w:r>
      <w:r w:rsidR="00900C54" w:rsidRPr="00822CD0">
        <w:rPr>
          <w:rFonts w:ascii="Arial" w:hAnsi="Arial" w:cs="Arial"/>
          <w:sz w:val="24"/>
          <w:szCs w:val="24"/>
          <w:lang w:val="en-US"/>
        </w:rPr>
        <w:t>8</w:t>
      </w:r>
      <w:r w:rsidR="00900C54" w:rsidRPr="00822CD0">
        <w:rPr>
          <w:rFonts w:ascii="Arial" w:hAnsi="Arial" w:cs="Arial"/>
          <w:sz w:val="24"/>
          <w:szCs w:val="24"/>
        </w:rPr>
        <w:t xml:space="preserve"> Januari 201</w:t>
      </w:r>
      <w:r w:rsidR="00900C54" w:rsidRPr="00822CD0">
        <w:rPr>
          <w:rFonts w:ascii="Arial" w:hAnsi="Arial" w:cs="Arial"/>
          <w:sz w:val="24"/>
          <w:szCs w:val="24"/>
          <w:lang w:val="en-US"/>
        </w:rPr>
        <w:t>5</w:t>
      </w:r>
      <w:r w:rsidRPr="00822CD0">
        <w:rPr>
          <w:rFonts w:ascii="Arial" w:hAnsi="Arial" w:cs="Arial"/>
          <w:sz w:val="24"/>
          <w:szCs w:val="24"/>
        </w:rPr>
        <w:t xml:space="preserve">. </w:t>
      </w:r>
      <w:proofErr w:type="spellStart"/>
      <w:r w:rsidR="00FA7426" w:rsidRPr="00822CD0">
        <w:rPr>
          <w:rFonts w:ascii="Arial" w:eastAsiaTheme="minorHAnsi" w:hAnsi="Arial" w:cs="Arial"/>
          <w:sz w:val="24"/>
          <w:szCs w:val="24"/>
          <w:lang w:val="en-US" w:eastAsia="en-US"/>
        </w:rPr>
        <w:t>Ada</w:t>
      </w:r>
      <w:proofErr w:type="spellEnd"/>
      <w:r w:rsidR="00FA7426" w:rsidRPr="00822CD0">
        <w:rPr>
          <w:rFonts w:ascii="Arial" w:eastAsiaTheme="minorHAnsi" w:hAnsi="Arial" w:cs="Arial"/>
          <w:sz w:val="24"/>
          <w:szCs w:val="24"/>
          <w:lang w:val="en-US" w:eastAsia="en-US"/>
        </w:rPr>
        <w:t xml:space="preserve">  3 (</w:t>
      </w:r>
      <w:proofErr w:type="spellStart"/>
      <w:r w:rsidR="00FA7426" w:rsidRPr="00822CD0">
        <w:rPr>
          <w:rFonts w:ascii="Arial" w:eastAsiaTheme="minorHAnsi" w:hAnsi="Arial" w:cs="Arial"/>
          <w:sz w:val="24"/>
          <w:szCs w:val="24"/>
          <w:lang w:val="en-US" w:eastAsia="en-US"/>
        </w:rPr>
        <w:t>tiga</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Dokumen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sebagai</w:t>
      </w:r>
      <w:proofErr w:type="spellEnd"/>
      <w:r w:rsidR="00FA7426" w:rsidRPr="00822CD0">
        <w:rPr>
          <w:rFonts w:ascii="Arial" w:eastAsiaTheme="minorHAnsi" w:hAnsi="Arial" w:cs="Arial"/>
          <w:sz w:val="24"/>
          <w:szCs w:val="24"/>
          <w:lang w:val="en-US" w:eastAsia="en-US"/>
        </w:rPr>
        <w:t xml:space="preserve"> </w:t>
      </w:r>
      <w:proofErr w:type="spellStart"/>
      <w:r w:rsidR="0066268D" w:rsidRPr="00822CD0">
        <w:rPr>
          <w:rFonts w:ascii="Arial" w:eastAsiaTheme="minorHAnsi" w:hAnsi="Arial" w:cs="Arial"/>
          <w:sz w:val="24"/>
          <w:szCs w:val="24"/>
          <w:lang w:val="en-US" w:eastAsia="en-US"/>
        </w:rPr>
        <w:t>L</w:t>
      </w:r>
      <w:r w:rsidR="00FA7426" w:rsidRPr="00822CD0">
        <w:rPr>
          <w:rFonts w:ascii="Arial" w:eastAsiaTheme="minorHAnsi" w:hAnsi="Arial" w:cs="Arial"/>
          <w:sz w:val="24"/>
          <w:szCs w:val="24"/>
          <w:lang w:val="en-US" w:eastAsia="en-US"/>
        </w:rPr>
        <w:t>ampir</w:t>
      </w:r>
      <w:r w:rsidR="00BF35D5" w:rsidRPr="00822CD0">
        <w:rPr>
          <w:rFonts w:ascii="Arial" w:eastAsiaTheme="minorHAnsi" w:hAnsi="Arial" w:cs="Arial"/>
          <w:sz w:val="24"/>
          <w:szCs w:val="24"/>
          <w:lang w:val="en-US" w:eastAsia="en-US"/>
        </w:rPr>
        <w:t>an</w:t>
      </w:r>
      <w:proofErr w:type="spellEnd"/>
      <w:r w:rsidR="00BF35D5" w:rsidRPr="00822CD0">
        <w:rPr>
          <w:rFonts w:ascii="Arial" w:eastAsiaTheme="minorHAnsi" w:hAnsi="Arial" w:cs="Arial"/>
          <w:sz w:val="24"/>
          <w:szCs w:val="24"/>
          <w:lang w:val="en-US" w:eastAsia="en-US"/>
        </w:rPr>
        <w:t xml:space="preserve"> </w:t>
      </w:r>
      <w:proofErr w:type="spellStart"/>
      <w:r w:rsidR="00BF35D5" w:rsidRPr="00822CD0">
        <w:rPr>
          <w:rFonts w:ascii="Arial" w:eastAsiaTheme="minorHAnsi" w:hAnsi="Arial" w:cs="Arial"/>
          <w:sz w:val="24"/>
          <w:szCs w:val="24"/>
          <w:lang w:val="en-US" w:eastAsia="en-US"/>
        </w:rPr>
        <w:t>Peraturan</w:t>
      </w:r>
      <w:proofErr w:type="spellEnd"/>
      <w:r w:rsidR="00BF35D5" w:rsidRPr="00822CD0">
        <w:rPr>
          <w:rFonts w:ascii="Arial" w:eastAsiaTheme="minorHAnsi" w:hAnsi="Arial" w:cs="Arial"/>
          <w:sz w:val="24"/>
          <w:szCs w:val="24"/>
          <w:lang w:val="en-US" w:eastAsia="en-US"/>
        </w:rPr>
        <w:t xml:space="preserve"> </w:t>
      </w:r>
      <w:proofErr w:type="spellStart"/>
      <w:r w:rsidR="00BF35D5" w:rsidRPr="00822CD0">
        <w:rPr>
          <w:rFonts w:ascii="Arial" w:eastAsiaTheme="minorHAnsi" w:hAnsi="Arial" w:cs="Arial"/>
          <w:sz w:val="24"/>
          <w:szCs w:val="24"/>
          <w:lang w:val="en-US" w:eastAsia="en-US"/>
        </w:rPr>
        <w:t>Presiden</w:t>
      </w:r>
      <w:proofErr w:type="spellEnd"/>
      <w:r w:rsidR="00BF35D5" w:rsidRPr="00822CD0">
        <w:rPr>
          <w:rFonts w:ascii="Arial" w:eastAsiaTheme="minorHAnsi" w:hAnsi="Arial" w:cs="Arial"/>
          <w:sz w:val="24"/>
          <w:szCs w:val="24"/>
          <w:lang w:val="en-US" w:eastAsia="en-US"/>
        </w:rPr>
        <w:t xml:space="preserve"> </w:t>
      </w:r>
      <w:proofErr w:type="spellStart"/>
      <w:r w:rsidR="00BF35D5" w:rsidRPr="00822CD0">
        <w:rPr>
          <w:rFonts w:ascii="Arial" w:eastAsiaTheme="minorHAnsi" w:hAnsi="Arial" w:cs="Arial"/>
          <w:sz w:val="24"/>
          <w:szCs w:val="24"/>
          <w:lang w:val="en-US" w:eastAsia="en-US"/>
        </w:rPr>
        <w:t>Nomor</w:t>
      </w:r>
      <w:proofErr w:type="spellEnd"/>
      <w:r w:rsidR="00BF35D5" w:rsidRPr="00822CD0">
        <w:rPr>
          <w:rFonts w:ascii="Arial" w:eastAsiaTheme="minorHAnsi" w:hAnsi="Arial" w:cs="Arial"/>
          <w:sz w:val="24"/>
          <w:szCs w:val="24"/>
          <w:lang w:val="en-US" w:eastAsia="en-US"/>
        </w:rPr>
        <w:t xml:space="preserve"> </w:t>
      </w:r>
      <w:r w:rsidR="0066268D" w:rsidRPr="00822CD0">
        <w:rPr>
          <w:rFonts w:ascii="Arial" w:eastAsiaTheme="minorHAnsi" w:hAnsi="Arial" w:cs="Arial"/>
          <w:sz w:val="24"/>
          <w:szCs w:val="24"/>
          <w:lang w:val="en-US" w:eastAsia="en-US"/>
        </w:rPr>
        <w:t>2</w:t>
      </w:r>
      <w:r w:rsidR="00BF35D5" w:rsidRPr="00822CD0">
        <w:rPr>
          <w:rFonts w:ascii="Arial" w:eastAsiaTheme="minorHAnsi" w:hAnsi="Arial" w:cs="Arial"/>
          <w:sz w:val="24"/>
          <w:szCs w:val="24"/>
          <w:lang w:val="en-US" w:eastAsia="en-US"/>
        </w:rPr>
        <w:t xml:space="preserve"> </w:t>
      </w:r>
      <w:proofErr w:type="spellStart"/>
      <w:r w:rsidR="00BF35D5" w:rsidRPr="00822CD0">
        <w:rPr>
          <w:rFonts w:ascii="Arial" w:eastAsiaTheme="minorHAnsi" w:hAnsi="Arial" w:cs="Arial"/>
          <w:sz w:val="24"/>
          <w:szCs w:val="24"/>
          <w:lang w:val="en-US" w:eastAsia="en-US"/>
        </w:rPr>
        <w:t>Tah</w:t>
      </w:r>
      <w:r w:rsidR="00FA7426" w:rsidRPr="00822CD0">
        <w:rPr>
          <w:rFonts w:ascii="Arial" w:eastAsiaTheme="minorHAnsi" w:hAnsi="Arial" w:cs="Arial"/>
          <w:sz w:val="24"/>
          <w:szCs w:val="24"/>
          <w:lang w:val="en-US" w:eastAsia="en-US"/>
        </w:rPr>
        <w:t>un</w:t>
      </w:r>
      <w:proofErr w:type="spellEnd"/>
      <w:r w:rsidR="00FA7426" w:rsidRPr="00822CD0">
        <w:rPr>
          <w:rFonts w:ascii="Arial" w:eastAsiaTheme="minorHAnsi" w:hAnsi="Arial" w:cs="Arial"/>
          <w:sz w:val="24"/>
          <w:szCs w:val="24"/>
          <w:lang w:val="en-US" w:eastAsia="en-US"/>
        </w:rPr>
        <w:t xml:space="preserve"> 2015, yang </w:t>
      </w:r>
      <w:proofErr w:type="spellStart"/>
      <w:r w:rsidR="00FA7426" w:rsidRPr="00822CD0">
        <w:rPr>
          <w:rFonts w:ascii="Arial" w:eastAsiaTheme="minorHAnsi" w:hAnsi="Arial" w:cs="Arial"/>
          <w:sz w:val="24"/>
          <w:szCs w:val="24"/>
          <w:lang w:val="en-US" w:eastAsia="en-US"/>
        </w:rPr>
        <w:t>pertama</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memuat</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prioritas</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pembangunan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nasional</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kedua</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memuat</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arah</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kebijakan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bidang-bidang</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pembangunan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ketiga</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memuat</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arah</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kebijakan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pembangunan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kewilayahan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Dokumen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ini</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selanjutnya</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menjadi</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pedoman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bagi</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pemerintah</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masyarakat</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di</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dalam</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penyelenggaraan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pembangunan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nasional</w:t>
      </w:r>
      <w:proofErr w:type="spellEnd"/>
      <w:r w:rsidR="00FA7426" w:rsidRPr="00822CD0">
        <w:rPr>
          <w:rFonts w:ascii="Arial" w:eastAsiaTheme="minorHAnsi" w:hAnsi="Arial" w:cs="Arial"/>
          <w:sz w:val="24"/>
          <w:szCs w:val="24"/>
          <w:lang w:val="en-US" w:eastAsia="en-US"/>
        </w:rPr>
        <w:t xml:space="preserve"> </w:t>
      </w:r>
      <w:proofErr w:type="gramStart"/>
      <w:r w:rsidR="00FA7426" w:rsidRPr="00822CD0">
        <w:rPr>
          <w:rFonts w:ascii="Arial" w:eastAsiaTheme="minorHAnsi" w:hAnsi="Arial" w:cs="Arial"/>
          <w:sz w:val="24"/>
          <w:szCs w:val="24"/>
          <w:lang w:val="en-US" w:eastAsia="en-US"/>
        </w:rPr>
        <w:t>lima</w:t>
      </w:r>
      <w:proofErr w:type="gram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tahun</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ke</w:t>
      </w:r>
      <w:proofErr w:type="spellEnd"/>
      <w:r w:rsidR="00FA7426" w:rsidRPr="00822CD0">
        <w:rPr>
          <w:rFonts w:ascii="Arial" w:eastAsiaTheme="minorHAnsi" w:hAnsi="Arial" w:cs="Arial"/>
          <w:sz w:val="24"/>
          <w:szCs w:val="24"/>
          <w:lang w:val="en-US" w:eastAsia="en-US"/>
        </w:rPr>
        <w:t xml:space="preserve"> </w:t>
      </w:r>
      <w:proofErr w:type="spellStart"/>
      <w:r w:rsidR="00FA7426" w:rsidRPr="00822CD0">
        <w:rPr>
          <w:rFonts w:ascii="Arial" w:eastAsiaTheme="minorHAnsi" w:hAnsi="Arial" w:cs="Arial"/>
          <w:sz w:val="24"/>
          <w:szCs w:val="24"/>
          <w:lang w:val="en-US" w:eastAsia="en-US"/>
        </w:rPr>
        <w:t>depan</w:t>
      </w:r>
      <w:proofErr w:type="spellEnd"/>
      <w:r w:rsidR="00FA7426" w:rsidRPr="00822CD0">
        <w:rPr>
          <w:rFonts w:ascii="Arial" w:eastAsiaTheme="minorHAnsi" w:hAnsi="Arial" w:cs="Arial"/>
          <w:sz w:val="24"/>
          <w:szCs w:val="24"/>
          <w:lang w:val="en-US" w:eastAsia="en-US"/>
        </w:rPr>
        <w:t>.</w:t>
      </w:r>
    </w:p>
    <w:p w:rsidR="001F5A8E" w:rsidRDefault="001F5A8E" w:rsidP="00B1180A">
      <w:pPr>
        <w:spacing w:after="0" w:line="360" w:lineRule="auto"/>
        <w:ind w:left="426" w:firstLine="708"/>
        <w:jc w:val="both"/>
        <w:rPr>
          <w:rFonts w:ascii="Arial" w:hAnsi="Arial" w:cs="Arial"/>
          <w:sz w:val="24"/>
          <w:szCs w:val="24"/>
          <w:lang w:val="en-US"/>
        </w:rPr>
      </w:pPr>
      <w:r w:rsidRPr="00822CD0">
        <w:rPr>
          <w:rFonts w:ascii="Arial" w:hAnsi="Arial" w:cs="Arial"/>
          <w:bCs/>
          <w:sz w:val="24"/>
          <w:szCs w:val="24"/>
        </w:rPr>
        <w:t>RPJMN tersebut menjadi acuan penyusunan Rancangan Awal RKPD KSB tahun 201</w:t>
      </w:r>
      <w:r w:rsidR="00FA7426" w:rsidRPr="00822CD0">
        <w:rPr>
          <w:rFonts w:ascii="Arial" w:hAnsi="Arial" w:cs="Arial"/>
          <w:bCs/>
          <w:sz w:val="24"/>
          <w:szCs w:val="24"/>
          <w:lang w:val="en-US"/>
        </w:rPr>
        <w:t>6</w:t>
      </w:r>
      <w:r w:rsidRPr="00822CD0">
        <w:rPr>
          <w:rFonts w:ascii="Arial" w:hAnsi="Arial" w:cs="Arial"/>
          <w:bCs/>
          <w:sz w:val="24"/>
          <w:szCs w:val="24"/>
        </w:rPr>
        <w:t>, khususnya  dalam menjabarkan program-program sektoral dan program kewilayahan. Program yang bersifat sektoral, antara lain dapat dilihat pada I</w:t>
      </w:r>
      <w:r w:rsidRPr="00822CD0">
        <w:rPr>
          <w:rFonts w:ascii="Arial" w:hAnsi="Arial" w:cs="Arial"/>
          <w:sz w:val="24"/>
          <w:szCs w:val="24"/>
        </w:rPr>
        <w:t>nstruksi Presiden Nomor 3 Tahun 2010 tentang Program Pembangunan yang Berkeadilan. Inpres ini memuat program-program yang dinaungi ke dalam Program Pro-Rakyat, Program Keadilan untuk Semua (</w:t>
      </w:r>
      <w:r w:rsidRPr="00822CD0">
        <w:rPr>
          <w:rFonts w:ascii="Arial" w:hAnsi="Arial" w:cs="Arial"/>
          <w:i/>
          <w:sz w:val="24"/>
          <w:szCs w:val="24"/>
        </w:rPr>
        <w:t>justice for all</w:t>
      </w:r>
      <w:r w:rsidRPr="00822CD0">
        <w:rPr>
          <w:rFonts w:ascii="Arial" w:hAnsi="Arial" w:cs="Arial"/>
          <w:sz w:val="24"/>
          <w:szCs w:val="24"/>
        </w:rPr>
        <w:t>), dan Program Pencapaian Tujuan Milenium (</w:t>
      </w:r>
      <w:r w:rsidRPr="00822CD0">
        <w:rPr>
          <w:rFonts w:ascii="Arial" w:hAnsi="Arial" w:cs="Arial"/>
          <w:i/>
          <w:sz w:val="24"/>
          <w:szCs w:val="24"/>
        </w:rPr>
        <w:t>Millenium Development Goals</w:t>
      </w:r>
      <w:r w:rsidRPr="00822CD0">
        <w:rPr>
          <w:rFonts w:ascii="Arial" w:hAnsi="Arial" w:cs="Arial"/>
          <w:sz w:val="24"/>
          <w:szCs w:val="24"/>
        </w:rPr>
        <w:t>-MDGs).</w:t>
      </w:r>
    </w:p>
    <w:p w:rsidR="00822CD0" w:rsidRPr="00822CD0" w:rsidRDefault="00822CD0" w:rsidP="00822CD0">
      <w:pPr>
        <w:spacing w:after="0" w:line="240" w:lineRule="auto"/>
        <w:ind w:left="426" w:firstLine="708"/>
        <w:jc w:val="both"/>
        <w:rPr>
          <w:rFonts w:ascii="Arial" w:hAnsi="Arial" w:cs="Arial"/>
          <w:sz w:val="24"/>
          <w:szCs w:val="24"/>
          <w:lang w:val="en-US"/>
        </w:rPr>
      </w:pPr>
    </w:p>
    <w:p w:rsidR="001F5A8E" w:rsidRPr="00822CD0" w:rsidRDefault="001F5A8E" w:rsidP="0052189F">
      <w:pPr>
        <w:pStyle w:val="ListParagraph"/>
        <w:numPr>
          <w:ilvl w:val="0"/>
          <w:numId w:val="7"/>
        </w:numPr>
        <w:suppressAutoHyphens/>
        <w:spacing w:line="360" w:lineRule="auto"/>
        <w:ind w:left="426" w:hanging="426"/>
        <w:jc w:val="both"/>
        <w:rPr>
          <w:rFonts w:ascii="Arial" w:hAnsi="Arial" w:cs="Arial"/>
          <w:b/>
          <w:sz w:val="24"/>
          <w:szCs w:val="24"/>
          <w:lang w:val="id-ID"/>
        </w:rPr>
      </w:pPr>
      <w:r w:rsidRPr="00822CD0">
        <w:rPr>
          <w:rFonts w:ascii="Arial" w:hAnsi="Arial" w:cs="Arial"/>
          <w:b/>
          <w:sz w:val="24"/>
          <w:szCs w:val="24"/>
          <w:lang w:val="id-ID"/>
        </w:rPr>
        <w:t>RPJMDProvinsi Nusa Tenggara Barat</w:t>
      </w:r>
    </w:p>
    <w:p w:rsidR="001F5A8E" w:rsidRPr="00822CD0" w:rsidRDefault="001F5A8E" w:rsidP="00B1180A">
      <w:pPr>
        <w:spacing w:after="0" w:line="360" w:lineRule="auto"/>
        <w:ind w:left="426" w:firstLine="708"/>
        <w:jc w:val="both"/>
        <w:rPr>
          <w:rFonts w:ascii="Arial" w:hAnsi="Arial" w:cs="Arial"/>
          <w:bCs/>
          <w:sz w:val="24"/>
          <w:szCs w:val="24"/>
        </w:rPr>
      </w:pPr>
      <w:r w:rsidRPr="00822CD0">
        <w:rPr>
          <w:rFonts w:ascii="Arial" w:hAnsi="Arial" w:cs="Arial"/>
          <w:bCs/>
          <w:sz w:val="24"/>
          <w:szCs w:val="24"/>
        </w:rPr>
        <w:t>RPJMD Provinsi Nus</w:t>
      </w:r>
      <w:r w:rsidR="00C57CE1" w:rsidRPr="00822CD0">
        <w:rPr>
          <w:rFonts w:ascii="Arial" w:hAnsi="Arial" w:cs="Arial"/>
          <w:bCs/>
          <w:sz w:val="24"/>
          <w:szCs w:val="24"/>
        </w:rPr>
        <w:t>a Tenggara Barat(NTB) Tahun 20</w:t>
      </w:r>
      <w:r w:rsidR="00F405B0" w:rsidRPr="00822CD0">
        <w:rPr>
          <w:rFonts w:ascii="Arial" w:hAnsi="Arial" w:cs="Arial"/>
          <w:bCs/>
          <w:sz w:val="24"/>
          <w:szCs w:val="24"/>
        </w:rPr>
        <w:t>13</w:t>
      </w:r>
      <w:r w:rsidR="00C57CE1" w:rsidRPr="00822CD0">
        <w:rPr>
          <w:rFonts w:ascii="Arial" w:hAnsi="Arial" w:cs="Arial"/>
          <w:bCs/>
          <w:sz w:val="24"/>
          <w:szCs w:val="24"/>
        </w:rPr>
        <w:t>-2018</w:t>
      </w:r>
      <w:r w:rsidRPr="00822CD0">
        <w:rPr>
          <w:rFonts w:ascii="Arial" w:hAnsi="Arial" w:cs="Arial"/>
          <w:bCs/>
          <w:sz w:val="24"/>
          <w:szCs w:val="24"/>
        </w:rPr>
        <w:t xml:space="preserve"> ditetapkan dengan Peraturan Daerah</w:t>
      </w:r>
      <w:r w:rsidR="00F405B0" w:rsidRPr="00822CD0">
        <w:rPr>
          <w:rFonts w:ascii="Arial" w:hAnsi="Arial" w:cs="Arial"/>
          <w:bCs/>
          <w:sz w:val="24"/>
          <w:szCs w:val="24"/>
        </w:rPr>
        <w:t xml:space="preserve"> Provinsi NTB Nomor </w:t>
      </w:r>
      <w:r w:rsidR="00A97BCD" w:rsidRPr="00822CD0">
        <w:rPr>
          <w:rFonts w:ascii="Arial" w:hAnsi="Arial" w:cs="Arial"/>
          <w:bCs/>
          <w:sz w:val="24"/>
          <w:szCs w:val="24"/>
        </w:rPr>
        <w:t>2</w:t>
      </w:r>
      <w:r w:rsidR="00F405B0" w:rsidRPr="00822CD0">
        <w:rPr>
          <w:rFonts w:ascii="Arial" w:hAnsi="Arial" w:cs="Arial"/>
          <w:bCs/>
          <w:sz w:val="24"/>
          <w:szCs w:val="24"/>
        </w:rPr>
        <w:t xml:space="preserve"> Tahun 2014</w:t>
      </w:r>
      <w:r w:rsidRPr="00822CD0">
        <w:rPr>
          <w:rFonts w:ascii="Arial" w:hAnsi="Arial" w:cs="Arial"/>
          <w:bCs/>
          <w:sz w:val="24"/>
          <w:szCs w:val="24"/>
        </w:rPr>
        <w:t>. Beberapa Arah Kebijakan Pembangunan Daerah Provinsi NTB yang perlu diperhatikan dala</w:t>
      </w:r>
      <w:r w:rsidR="00C57CE1" w:rsidRPr="00822CD0">
        <w:rPr>
          <w:rFonts w:ascii="Arial" w:hAnsi="Arial" w:cs="Arial"/>
          <w:bCs/>
          <w:sz w:val="24"/>
          <w:szCs w:val="24"/>
        </w:rPr>
        <w:t xml:space="preserve">m penyusunan RKPD </w:t>
      </w:r>
      <w:r w:rsidR="006C2741" w:rsidRPr="00822CD0">
        <w:rPr>
          <w:rFonts w:ascii="Arial" w:hAnsi="Arial" w:cs="Arial"/>
          <w:bCs/>
          <w:sz w:val="24"/>
          <w:szCs w:val="24"/>
        </w:rPr>
        <w:t>KSB tahun 201</w:t>
      </w:r>
      <w:r w:rsidR="006C2741" w:rsidRPr="001109BE">
        <w:rPr>
          <w:rFonts w:ascii="Arial" w:hAnsi="Arial" w:cs="Arial"/>
          <w:bCs/>
          <w:sz w:val="24"/>
          <w:szCs w:val="24"/>
        </w:rPr>
        <w:t>6</w:t>
      </w:r>
      <w:r w:rsidRPr="00822CD0">
        <w:rPr>
          <w:rFonts w:ascii="Arial" w:hAnsi="Arial" w:cs="Arial"/>
          <w:bCs/>
          <w:sz w:val="24"/>
          <w:szCs w:val="24"/>
        </w:rPr>
        <w:t xml:space="preserve"> sebagai berikut: </w:t>
      </w:r>
    </w:p>
    <w:p w:rsidR="001F5A8E" w:rsidRPr="00822CD0" w:rsidRDefault="001F5A8E" w:rsidP="0052189F">
      <w:pPr>
        <w:pStyle w:val="ListParagraph"/>
        <w:numPr>
          <w:ilvl w:val="0"/>
          <w:numId w:val="4"/>
        </w:numPr>
        <w:tabs>
          <w:tab w:val="clear" w:pos="2880"/>
          <w:tab w:val="num" w:pos="851"/>
          <w:tab w:val="left" w:pos="5400"/>
          <w:tab w:val="left" w:pos="5940"/>
        </w:tabs>
        <w:suppressAutoHyphens/>
        <w:spacing w:line="360" w:lineRule="auto"/>
        <w:ind w:left="851" w:hanging="425"/>
        <w:jc w:val="both"/>
        <w:rPr>
          <w:rFonts w:ascii="Arial" w:hAnsi="Arial" w:cs="Arial"/>
          <w:sz w:val="24"/>
          <w:szCs w:val="24"/>
          <w:lang w:val="id-ID"/>
        </w:rPr>
      </w:pPr>
      <w:r w:rsidRPr="00822CD0">
        <w:rPr>
          <w:rFonts w:ascii="Arial" w:hAnsi="Arial" w:cs="Arial"/>
          <w:sz w:val="24"/>
          <w:szCs w:val="24"/>
          <w:lang w:val="id-ID"/>
        </w:rPr>
        <w:t xml:space="preserve">Menjabarkan program pembangunan daerah yang tertuang dalam RPJMD </w:t>
      </w:r>
      <w:r w:rsidR="006C2741" w:rsidRPr="00822CD0">
        <w:rPr>
          <w:rFonts w:ascii="Arial" w:hAnsi="Arial" w:cs="Arial"/>
          <w:sz w:val="24"/>
          <w:szCs w:val="24"/>
          <w:lang w:val="id-ID"/>
        </w:rPr>
        <w:t>kedalam RKPD Tahun 201</w:t>
      </w:r>
      <w:r w:rsidR="006C2741" w:rsidRPr="001109BE">
        <w:rPr>
          <w:rFonts w:ascii="Arial" w:hAnsi="Arial" w:cs="Arial"/>
          <w:sz w:val="24"/>
          <w:szCs w:val="24"/>
          <w:lang w:val="id-ID"/>
        </w:rPr>
        <w:t>6</w:t>
      </w:r>
      <w:r w:rsidRPr="00822CD0">
        <w:rPr>
          <w:rFonts w:ascii="Arial" w:hAnsi="Arial" w:cs="Arial"/>
          <w:sz w:val="24"/>
          <w:szCs w:val="24"/>
          <w:lang w:val="id-ID"/>
        </w:rPr>
        <w:t>, dengan memperhatikan hasil evaluasi</w:t>
      </w:r>
      <w:r w:rsidR="006C2741" w:rsidRPr="00822CD0">
        <w:rPr>
          <w:rFonts w:ascii="Arial" w:hAnsi="Arial" w:cs="Arial"/>
          <w:sz w:val="24"/>
          <w:szCs w:val="24"/>
          <w:lang w:val="id-ID"/>
        </w:rPr>
        <w:t>capaian kinerja RKPD tahun 20</w:t>
      </w:r>
      <w:r w:rsidR="0066268D" w:rsidRPr="00822CD0">
        <w:rPr>
          <w:rFonts w:ascii="Arial" w:hAnsi="Arial" w:cs="Arial"/>
          <w:sz w:val="24"/>
          <w:szCs w:val="24"/>
          <w:lang w:val="id-ID"/>
        </w:rPr>
        <w:t>14</w:t>
      </w:r>
      <w:r w:rsidR="006C2741" w:rsidRPr="00822CD0">
        <w:rPr>
          <w:rFonts w:ascii="Arial" w:hAnsi="Arial" w:cs="Arial"/>
          <w:sz w:val="24"/>
          <w:szCs w:val="24"/>
          <w:lang w:val="id-ID"/>
        </w:rPr>
        <w:t>/20</w:t>
      </w:r>
      <w:r w:rsidR="0066268D" w:rsidRPr="00822CD0">
        <w:rPr>
          <w:rFonts w:ascii="Arial" w:hAnsi="Arial" w:cs="Arial"/>
          <w:sz w:val="24"/>
          <w:szCs w:val="24"/>
          <w:lang w:val="id-ID"/>
        </w:rPr>
        <w:t>15</w:t>
      </w:r>
      <w:r w:rsidRPr="00822CD0">
        <w:rPr>
          <w:rFonts w:ascii="Arial" w:hAnsi="Arial" w:cs="Arial"/>
          <w:sz w:val="24"/>
          <w:szCs w:val="24"/>
          <w:lang w:val="id-ID"/>
        </w:rPr>
        <w:t xml:space="preserve"> dan mengacu kepada Rancangan A</w:t>
      </w:r>
      <w:r w:rsidR="006C2741" w:rsidRPr="00822CD0">
        <w:rPr>
          <w:rFonts w:ascii="Arial" w:hAnsi="Arial" w:cs="Arial"/>
          <w:sz w:val="24"/>
          <w:szCs w:val="24"/>
          <w:lang w:val="id-ID"/>
        </w:rPr>
        <w:t>wal RKPD Provinsi NTB Tahun 201</w:t>
      </w:r>
      <w:r w:rsidR="006C2741" w:rsidRPr="001109BE">
        <w:rPr>
          <w:rFonts w:ascii="Arial" w:hAnsi="Arial" w:cs="Arial"/>
          <w:sz w:val="24"/>
          <w:szCs w:val="24"/>
          <w:lang w:val="id-ID"/>
        </w:rPr>
        <w:t>6</w:t>
      </w:r>
      <w:r w:rsidRPr="00822CD0">
        <w:rPr>
          <w:rFonts w:ascii="Arial" w:hAnsi="Arial" w:cs="Arial"/>
          <w:sz w:val="24"/>
          <w:szCs w:val="24"/>
          <w:lang w:val="id-ID"/>
        </w:rPr>
        <w:t>bagi Kabupaten/Kota.</w:t>
      </w:r>
    </w:p>
    <w:p w:rsidR="00E31983" w:rsidRPr="00822CD0" w:rsidRDefault="001F5A8E" w:rsidP="0052189F">
      <w:pPr>
        <w:pStyle w:val="ListParagraph"/>
        <w:numPr>
          <w:ilvl w:val="0"/>
          <w:numId w:val="4"/>
        </w:numPr>
        <w:tabs>
          <w:tab w:val="clear" w:pos="2880"/>
          <w:tab w:val="num" w:pos="851"/>
          <w:tab w:val="left" w:pos="5400"/>
          <w:tab w:val="left" w:pos="5940"/>
        </w:tabs>
        <w:suppressAutoHyphens/>
        <w:spacing w:line="360" w:lineRule="auto"/>
        <w:ind w:left="851" w:hanging="425"/>
        <w:jc w:val="both"/>
        <w:rPr>
          <w:rFonts w:ascii="Arial" w:hAnsi="Arial" w:cs="Arial"/>
          <w:sz w:val="24"/>
          <w:szCs w:val="24"/>
          <w:lang w:val="id-ID"/>
        </w:rPr>
      </w:pPr>
      <w:r w:rsidRPr="00822CD0">
        <w:rPr>
          <w:rFonts w:ascii="Arial" w:hAnsi="Arial" w:cs="Arial"/>
          <w:sz w:val="24"/>
          <w:szCs w:val="24"/>
          <w:lang w:val="id-ID"/>
        </w:rPr>
        <w:t>Mendasark</w:t>
      </w:r>
      <w:r w:rsidR="00C57CE1" w:rsidRPr="00822CD0">
        <w:rPr>
          <w:rFonts w:ascii="Arial" w:hAnsi="Arial" w:cs="Arial"/>
          <w:sz w:val="24"/>
          <w:szCs w:val="24"/>
          <w:lang w:val="id-ID"/>
        </w:rPr>
        <w:t>an RPJMD Provinsi NTB T</w:t>
      </w:r>
      <w:r w:rsidR="006C2741" w:rsidRPr="00822CD0">
        <w:rPr>
          <w:rFonts w:ascii="Arial" w:hAnsi="Arial" w:cs="Arial"/>
          <w:sz w:val="24"/>
          <w:szCs w:val="24"/>
          <w:lang w:val="id-ID"/>
        </w:rPr>
        <w:t>ahun 2013-2018, bahwa tahun 201</w:t>
      </w:r>
      <w:r w:rsidR="006C2741" w:rsidRPr="001109BE">
        <w:rPr>
          <w:rFonts w:ascii="Arial" w:hAnsi="Arial" w:cs="Arial"/>
          <w:sz w:val="24"/>
          <w:szCs w:val="24"/>
          <w:lang w:val="id-ID"/>
        </w:rPr>
        <w:t>6</w:t>
      </w:r>
      <w:r w:rsidRPr="00822CD0">
        <w:rPr>
          <w:rFonts w:ascii="Arial" w:hAnsi="Arial" w:cs="Arial"/>
          <w:sz w:val="24"/>
          <w:szCs w:val="24"/>
          <w:lang w:val="id-ID"/>
        </w:rPr>
        <w:t xml:space="preserve"> merupakan tahun </w:t>
      </w:r>
      <w:r w:rsidR="006C2741" w:rsidRPr="001109BE">
        <w:rPr>
          <w:rFonts w:ascii="Arial" w:hAnsi="Arial" w:cs="Arial"/>
          <w:sz w:val="24"/>
          <w:szCs w:val="24"/>
          <w:lang w:val="id-ID"/>
        </w:rPr>
        <w:t>ke</w:t>
      </w:r>
      <w:r w:rsidR="0066268D" w:rsidRPr="001109BE">
        <w:rPr>
          <w:rFonts w:ascii="Arial" w:hAnsi="Arial" w:cs="Arial"/>
          <w:sz w:val="24"/>
          <w:szCs w:val="24"/>
          <w:lang w:val="id-ID"/>
        </w:rPr>
        <w:t>tiga</w:t>
      </w:r>
      <w:r w:rsidRPr="00822CD0">
        <w:rPr>
          <w:rFonts w:ascii="Arial" w:hAnsi="Arial" w:cs="Arial"/>
          <w:sz w:val="24"/>
          <w:szCs w:val="24"/>
          <w:lang w:val="id-ID"/>
        </w:rPr>
        <w:t xml:space="preserve">Perwujudan Masyarakat Nusa Tenggara Barat yang Semakin Sejahtera, Mandiri, Berkemampuan dan Berdaya Saing Tinggi.  </w:t>
      </w:r>
    </w:p>
    <w:p w:rsidR="001F5A8E" w:rsidRPr="00822CD0" w:rsidRDefault="001F5A8E" w:rsidP="0052189F">
      <w:pPr>
        <w:pStyle w:val="ListParagraph"/>
        <w:numPr>
          <w:ilvl w:val="0"/>
          <w:numId w:val="4"/>
        </w:numPr>
        <w:tabs>
          <w:tab w:val="clear" w:pos="2880"/>
          <w:tab w:val="num" w:pos="851"/>
          <w:tab w:val="left" w:pos="5400"/>
          <w:tab w:val="left" w:pos="5940"/>
        </w:tabs>
        <w:suppressAutoHyphens/>
        <w:spacing w:line="360" w:lineRule="auto"/>
        <w:ind w:left="851" w:hanging="425"/>
        <w:jc w:val="both"/>
        <w:rPr>
          <w:rFonts w:ascii="Arial" w:hAnsi="Arial" w:cs="Arial"/>
          <w:sz w:val="24"/>
          <w:szCs w:val="24"/>
          <w:lang w:val="id-ID"/>
        </w:rPr>
      </w:pPr>
      <w:r w:rsidRPr="00822CD0">
        <w:rPr>
          <w:rFonts w:ascii="Arial" w:hAnsi="Arial" w:cs="Arial"/>
          <w:sz w:val="24"/>
          <w:szCs w:val="24"/>
          <w:lang w:val="id-ID"/>
        </w:rPr>
        <w:lastRenderedPageBreak/>
        <w:t>Penyusunan RKPD pada tahap ini diarahkan untuk mewujudkan masyarakat yang berkemampuan (</w:t>
      </w:r>
      <w:r w:rsidRPr="00822CD0">
        <w:rPr>
          <w:rFonts w:ascii="Arial" w:hAnsi="Arial" w:cs="Arial"/>
          <w:i/>
          <w:sz w:val="24"/>
          <w:szCs w:val="24"/>
          <w:lang w:val="id-ID"/>
        </w:rPr>
        <w:t>empowerd</w:t>
      </w:r>
      <w:r w:rsidRPr="00822CD0">
        <w:rPr>
          <w:rFonts w:ascii="Arial" w:hAnsi="Arial" w:cs="Arial"/>
          <w:sz w:val="24"/>
          <w:szCs w:val="24"/>
          <w:lang w:val="id-ID"/>
        </w:rPr>
        <w:t>) dan berdaya saing (</w:t>
      </w:r>
      <w:r w:rsidRPr="00822CD0">
        <w:rPr>
          <w:rFonts w:ascii="Arial" w:hAnsi="Arial" w:cs="Arial"/>
          <w:i/>
          <w:sz w:val="24"/>
          <w:szCs w:val="24"/>
          <w:lang w:val="id-ID"/>
        </w:rPr>
        <w:t>competitive</w:t>
      </w:r>
      <w:r w:rsidRPr="00822CD0">
        <w:rPr>
          <w:rFonts w:ascii="Arial" w:hAnsi="Arial" w:cs="Arial"/>
          <w:sz w:val="24"/>
          <w:szCs w:val="24"/>
          <w:lang w:val="id-ID"/>
        </w:rPr>
        <w:t>) serta menuju kemandirian, melalui peran aktif pemerintah, swasta/dunia usaha dan masyarakat.</w:t>
      </w:r>
    </w:p>
    <w:p w:rsidR="00A6292C" w:rsidRPr="00822CD0" w:rsidRDefault="001F5A8E" w:rsidP="0052189F">
      <w:pPr>
        <w:pStyle w:val="ListParagraph"/>
        <w:numPr>
          <w:ilvl w:val="0"/>
          <w:numId w:val="4"/>
        </w:numPr>
        <w:tabs>
          <w:tab w:val="clear" w:pos="2880"/>
          <w:tab w:val="num" w:pos="851"/>
          <w:tab w:val="left" w:pos="5400"/>
          <w:tab w:val="left" w:pos="5940"/>
        </w:tabs>
        <w:suppressAutoHyphens/>
        <w:spacing w:line="360" w:lineRule="auto"/>
        <w:ind w:left="851" w:hanging="425"/>
        <w:jc w:val="both"/>
        <w:rPr>
          <w:rFonts w:ascii="Arial" w:hAnsi="Arial" w:cs="Arial"/>
          <w:sz w:val="24"/>
          <w:szCs w:val="24"/>
          <w:lang w:val="id-ID"/>
        </w:rPr>
      </w:pPr>
      <w:r w:rsidRPr="00822CD0">
        <w:rPr>
          <w:rFonts w:ascii="Arial" w:hAnsi="Arial" w:cs="Arial"/>
          <w:sz w:val="24"/>
          <w:szCs w:val="24"/>
          <w:lang w:val="id-ID"/>
        </w:rPr>
        <w:t>Sejalandenganupayauntukmewujudkanpembangunannasional</w:t>
      </w:r>
      <w:r w:rsidR="006C2741" w:rsidRPr="00822CD0">
        <w:rPr>
          <w:rFonts w:ascii="Arial" w:hAnsi="Arial" w:cs="Arial"/>
          <w:sz w:val="24"/>
          <w:szCs w:val="24"/>
          <w:lang w:val="id-ID"/>
        </w:rPr>
        <w:t>tahun 20</w:t>
      </w:r>
      <w:r w:rsidR="0066268D" w:rsidRPr="00822CD0">
        <w:rPr>
          <w:rFonts w:ascii="Arial" w:hAnsi="Arial" w:cs="Arial"/>
          <w:sz w:val="24"/>
          <w:szCs w:val="24"/>
          <w:lang w:val="id-ID"/>
        </w:rPr>
        <w:t>16</w:t>
      </w:r>
      <w:r w:rsidRPr="00822CD0">
        <w:rPr>
          <w:rFonts w:ascii="Arial" w:hAnsi="Arial" w:cs="Arial"/>
          <w:sz w:val="24"/>
          <w:szCs w:val="24"/>
          <w:lang w:val="id-ID"/>
        </w:rPr>
        <w:t>secaraadildanmerata, makaketerpaduandansinkronisasikebijakan program/kegiatanpembangunanyang:</w:t>
      </w:r>
      <w:r w:rsidRPr="00822CD0">
        <w:rPr>
          <w:rFonts w:ascii="Arial" w:hAnsi="Arial" w:cs="Arial"/>
          <w:i/>
          <w:sz w:val="24"/>
          <w:szCs w:val="24"/>
          <w:lang w:val="id-ID"/>
        </w:rPr>
        <w:t>pro poor</w:t>
      </w:r>
      <w:r w:rsidRPr="00822CD0">
        <w:rPr>
          <w:rFonts w:ascii="Arial" w:hAnsi="Arial" w:cs="Arial"/>
          <w:sz w:val="24"/>
          <w:szCs w:val="24"/>
          <w:lang w:val="id-ID"/>
        </w:rPr>
        <w:t>(menanggulangikemiskinan)</w:t>
      </w:r>
      <w:r w:rsidRPr="00822CD0">
        <w:rPr>
          <w:rFonts w:ascii="Arial" w:hAnsi="Arial" w:cs="Arial"/>
          <w:i/>
          <w:sz w:val="24"/>
          <w:szCs w:val="24"/>
          <w:lang w:val="id-ID"/>
        </w:rPr>
        <w:t>,pro job</w:t>
      </w:r>
      <w:r w:rsidRPr="00822CD0">
        <w:rPr>
          <w:rFonts w:ascii="Arial" w:hAnsi="Arial" w:cs="Arial"/>
          <w:sz w:val="24"/>
          <w:szCs w:val="24"/>
          <w:lang w:val="id-ID"/>
        </w:rPr>
        <w:t>(memperluaskesempatankerja),dan</w:t>
      </w:r>
      <w:r w:rsidRPr="00822CD0">
        <w:rPr>
          <w:rFonts w:ascii="Arial" w:hAnsi="Arial" w:cs="Arial"/>
          <w:i/>
          <w:sz w:val="24"/>
          <w:szCs w:val="24"/>
          <w:lang w:val="id-ID"/>
        </w:rPr>
        <w:t>progrowth</w:t>
      </w:r>
      <w:r w:rsidRPr="00822CD0">
        <w:rPr>
          <w:rFonts w:ascii="Arial" w:hAnsi="Arial" w:cs="Arial"/>
          <w:sz w:val="24"/>
          <w:szCs w:val="24"/>
          <w:lang w:val="id-ID"/>
        </w:rPr>
        <w:t>(mewujudkanpertumbuhan),serta</w:t>
      </w:r>
      <w:r w:rsidRPr="00822CD0">
        <w:rPr>
          <w:rFonts w:ascii="Arial" w:hAnsi="Arial" w:cs="Arial"/>
          <w:i/>
          <w:sz w:val="24"/>
          <w:szCs w:val="24"/>
          <w:lang w:val="id-ID"/>
        </w:rPr>
        <w:t>pro environment</w:t>
      </w:r>
      <w:r w:rsidRPr="00822CD0">
        <w:rPr>
          <w:rFonts w:ascii="Arial" w:hAnsi="Arial" w:cs="Arial"/>
          <w:sz w:val="24"/>
          <w:szCs w:val="24"/>
          <w:lang w:val="id-ID"/>
        </w:rPr>
        <w:t>(menjagalingkungan),perluditingkatkandenganmemperhatikankebijakan</w:t>
      </w:r>
      <w:r w:rsidRPr="00822CD0">
        <w:rPr>
          <w:rFonts w:ascii="Arial" w:hAnsi="Arial" w:cs="Arial"/>
          <w:i/>
          <w:sz w:val="24"/>
          <w:szCs w:val="24"/>
          <w:lang w:val="id-ID"/>
        </w:rPr>
        <w:t>Millenium Development Goals</w:t>
      </w:r>
      <w:r w:rsidRPr="00822CD0">
        <w:rPr>
          <w:rFonts w:ascii="Arial" w:hAnsi="Arial" w:cs="Arial"/>
          <w:sz w:val="24"/>
          <w:szCs w:val="24"/>
          <w:lang w:val="id-ID"/>
        </w:rPr>
        <w:t xml:space="preserve"> (MDG’s) dankeadilanuntuksemua (</w:t>
      </w:r>
      <w:r w:rsidRPr="00822CD0">
        <w:rPr>
          <w:rFonts w:ascii="Arial" w:hAnsi="Arial" w:cs="Arial"/>
          <w:i/>
          <w:sz w:val="24"/>
          <w:szCs w:val="24"/>
          <w:lang w:val="id-ID"/>
        </w:rPr>
        <w:t>justice for all</w:t>
      </w:r>
      <w:r w:rsidRPr="00822CD0">
        <w:rPr>
          <w:rFonts w:ascii="Arial" w:hAnsi="Arial" w:cs="Arial"/>
          <w:sz w:val="24"/>
          <w:szCs w:val="24"/>
          <w:lang w:val="id-ID"/>
        </w:rPr>
        <w:t>).</w:t>
      </w:r>
    </w:p>
    <w:p w:rsidR="00822CD0" w:rsidRPr="00822CD0" w:rsidRDefault="00822CD0" w:rsidP="00822CD0">
      <w:pPr>
        <w:pStyle w:val="ListParagraph"/>
        <w:tabs>
          <w:tab w:val="left" w:pos="5400"/>
          <w:tab w:val="left" w:pos="5940"/>
        </w:tabs>
        <w:suppressAutoHyphens/>
        <w:ind w:left="851"/>
        <w:jc w:val="both"/>
        <w:rPr>
          <w:rFonts w:ascii="Arial" w:hAnsi="Arial" w:cs="Arial"/>
          <w:sz w:val="24"/>
          <w:szCs w:val="24"/>
          <w:lang w:val="id-ID"/>
        </w:rPr>
      </w:pPr>
    </w:p>
    <w:p w:rsidR="001F5A8E" w:rsidRPr="00822CD0" w:rsidRDefault="00BF35D5" w:rsidP="0052189F">
      <w:pPr>
        <w:pStyle w:val="ListParagraph"/>
        <w:numPr>
          <w:ilvl w:val="0"/>
          <w:numId w:val="7"/>
        </w:numPr>
        <w:suppressAutoHyphens/>
        <w:spacing w:line="360" w:lineRule="auto"/>
        <w:ind w:left="426" w:hanging="426"/>
        <w:jc w:val="both"/>
        <w:rPr>
          <w:rFonts w:ascii="Arial" w:hAnsi="Arial" w:cs="Arial"/>
          <w:b/>
          <w:sz w:val="24"/>
          <w:szCs w:val="24"/>
          <w:lang w:val="id-ID"/>
        </w:rPr>
      </w:pPr>
      <w:r w:rsidRPr="00822CD0">
        <w:rPr>
          <w:rFonts w:ascii="Arial" w:hAnsi="Arial" w:cs="Arial"/>
          <w:b/>
          <w:sz w:val="24"/>
          <w:szCs w:val="24"/>
          <w:lang w:val="id-ID"/>
        </w:rPr>
        <w:t xml:space="preserve">RPJMD KSB </w:t>
      </w:r>
    </w:p>
    <w:p w:rsidR="0066268D" w:rsidRPr="00822CD0" w:rsidRDefault="001F5A8E" w:rsidP="0066268D">
      <w:pPr>
        <w:tabs>
          <w:tab w:val="left" w:pos="426"/>
        </w:tabs>
        <w:spacing w:after="0" w:line="360" w:lineRule="auto"/>
        <w:ind w:left="426" w:firstLine="708"/>
        <w:jc w:val="both"/>
        <w:rPr>
          <w:rFonts w:ascii="Arial" w:hAnsi="Arial" w:cs="Arial"/>
          <w:sz w:val="24"/>
          <w:szCs w:val="24"/>
        </w:rPr>
      </w:pPr>
      <w:r w:rsidRPr="00822CD0">
        <w:rPr>
          <w:rFonts w:ascii="Arial" w:hAnsi="Arial" w:cs="Arial"/>
          <w:bCs/>
          <w:sz w:val="24"/>
          <w:szCs w:val="24"/>
        </w:rPr>
        <w:t xml:space="preserve">RPJMDKSB Tahun 2011-2015 yang ditetapkan dengan </w:t>
      </w:r>
      <w:r w:rsidRPr="00822CD0">
        <w:rPr>
          <w:rFonts w:ascii="Arial" w:hAnsi="Arial" w:cs="Arial"/>
          <w:noProof/>
          <w:sz w:val="24"/>
          <w:szCs w:val="24"/>
        </w:rPr>
        <w:t>Peraturan Daerah Nomor 1 Tahun 2011</w:t>
      </w:r>
      <w:r w:rsidR="0066268D" w:rsidRPr="00822CD0">
        <w:rPr>
          <w:rFonts w:ascii="Arial" w:hAnsi="Arial" w:cs="Arial"/>
          <w:noProof/>
          <w:sz w:val="24"/>
          <w:szCs w:val="24"/>
        </w:rPr>
        <w:t xml:space="preserve">, </w:t>
      </w:r>
      <w:r w:rsidRPr="00822CD0">
        <w:rPr>
          <w:rFonts w:ascii="Arial" w:hAnsi="Arial" w:cs="Arial"/>
          <w:sz w:val="24"/>
          <w:szCs w:val="24"/>
        </w:rPr>
        <w:t>memuat</w:t>
      </w:r>
      <w:r w:rsidRPr="00822CD0">
        <w:rPr>
          <w:rFonts w:ascii="Arial" w:hAnsi="Arial" w:cs="Arial"/>
          <w:noProof/>
          <w:sz w:val="24"/>
          <w:szCs w:val="24"/>
        </w:rPr>
        <w:t xml:space="preserve">visi, misi dan program prioritas Kepala Daerah, serta rencana program dan kegiatan prioritas </w:t>
      </w:r>
      <w:r w:rsidRPr="00822CD0">
        <w:rPr>
          <w:rFonts w:ascii="Arial" w:hAnsi="Arial" w:cs="Arial"/>
          <w:sz w:val="24"/>
          <w:szCs w:val="24"/>
        </w:rPr>
        <w:t>untukperiode perencanaan 5 tahunan.</w:t>
      </w:r>
      <w:r w:rsidR="0066268D" w:rsidRPr="00822CD0">
        <w:rPr>
          <w:rFonts w:ascii="Arial" w:hAnsi="Arial" w:cs="Arial"/>
          <w:bCs/>
          <w:sz w:val="24"/>
          <w:szCs w:val="24"/>
        </w:rPr>
        <w:t>RKPD</w:t>
      </w:r>
      <w:r w:rsidR="0066268D" w:rsidRPr="00822CD0">
        <w:rPr>
          <w:rFonts w:ascii="Arial" w:hAnsi="Arial" w:cs="Arial"/>
          <w:noProof/>
          <w:sz w:val="24"/>
          <w:szCs w:val="24"/>
        </w:rPr>
        <w:t xml:space="preserve"> KSB Tahun 201</w:t>
      </w:r>
      <w:r w:rsidR="0066268D" w:rsidRPr="00822CD0">
        <w:rPr>
          <w:rFonts w:ascii="Arial" w:hAnsi="Arial" w:cs="Arial"/>
          <w:noProof/>
          <w:sz w:val="24"/>
          <w:szCs w:val="24"/>
          <w:lang w:val="en-US"/>
        </w:rPr>
        <w:t>6</w:t>
      </w:r>
      <w:r w:rsidR="0066268D" w:rsidRPr="00822CD0">
        <w:rPr>
          <w:rFonts w:ascii="Arial" w:hAnsi="Arial" w:cs="Arial"/>
          <w:noProof/>
          <w:sz w:val="24"/>
          <w:szCs w:val="24"/>
        </w:rPr>
        <w:t xml:space="preserve"> merupakan tahun </w:t>
      </w:r>
      <w:r w:rsidR="0066268D" w:rsidRPr="00822CD0">
        <w:rPr>
          <w:rFonts w:ascii="Arial" w:hAnsi="Arial" w:cs="Arial"/>
          <w:noProof/>
          <w:sz w:val="24"/>
          <w:szCs w:val="24"/>
          <w:lang w:val="en-US"/>
        </w:rPr>
        <w:t>transisi, karena RPJMD KSB Tahun 2011-2015 sudah selesai dilaksanakan</w:t>
      </w:r>
      <w:r w:rsidR="0066268D" w:rsidRPr="00822CD0">
        <w:rPr>
          <w:rFonts w:ascii="Arial" w:hAnsi="Arial" w:cs="Arial"/>
          <w:noProof/>
          <w:sz w:val="24"/>
          <w:szCs w:val="24"/>
        </w:rPr>
        <w:t xml:space="preserve">. </w:t>
      </w:r>
      <w:r w:rsidR="0066268D" w:rsidRPr="00822CD0">
        <w:rPr>
          <w:rFonts w:ascii="Arial" w:hAnsi="Arial" w:cs="Arial"/>
          <w:bCs/>
          <w:sz w:val="24"/>
          <w:szCs w:val="24"/>
        </w:rPr>
        <w:t xml:space="preserve">Dalam PERDA Nomor 1 Tahun 2011 tentang RPJMD KSB Tahun 2011-2015 (Bab X: </w:t>
      </w:r>
      <w:r w:rsidR="0066268D" w:rsidRPr="001109BE">
        <w:rPr>
          <w:rFonts w:ascii="Arial" w:eastAsia="Times New Roman" w:hAnsi="Arial" w:cs="Arial"/>
          <w:sz w:val="24"/>
          <w:szCs w:val="24"/>
          <w:lang w:eastAsia="en-US"/>
        </w:rPr>
        <w:t xml:space="preserve">PEDOMAN TRANSISI DAN KAIDAH PELAKSANAAN), disebutkan bahwa </w:t>
      </w:r>
      <w:r w:rsidR="0066268D" w:rsidRPr="00822CD0">
        <w:rPr>
          <w:rFonts w:ascii="Arial" w:hAnsi="Arial" w:cs="Arial"/>
          <w:sz w:val="24"/>
          <w:szCs w:val="24"/>
        </w:rPr>
        <w:t xml:space="preserve">rancangan program dan kegiatan pembangunan satu tahun setelah periode RPJMD berakhir (yaitu tahun 2016) yang dituangkan dalam bentuk </w:t>
      </w:r>
      <w:r w:rsidR="0066268D" w:rsidRPr="00822CD0">
        <w:rPr>
          <w:rFonts w:ascii="Arial" w:hAnsi="Arial" w:cs="Arial"/>
          <w:b/>
          <w:sz w:val="24"/>
          <w:szCs w:val="24"/>
        </w:rPr>
        <w:t xml:space="preserve">RKPD Tahun 2016, </w:t>
      </w:r>
      <w:r w:rsidR="0066268D" w:rsidRPr="00822CD0">
        <w:rPr>
          <w:rFonts w:ascii="Arial" w:hAnsi="Arial" w:cs="Arial"/>
          <w:sz w:val="24"/>
          <w:szCs w:val="24"/>
        </w:rPr>
        <w:t>berisi:</w:t>
      </w:r>
    </w:p>
    <w:p w:rsidR="0066268D" w:rsidRPr="00822CD0" w:rsidRDefault="0066268D" w:rsidP="0052189F">
      <w:pPr>
        <w:pStyle w:val="ListParagraph"/>
        <w:numPr>
          <w:ilvl w:val="0"/>
          <w:numId w:val="13"/>
        </w:numPr>
        <w:spacing w:line="360" w:lineRule="auto"/>
        <w:contextualSpacing/>
        <w:jc w:val="both"/>
        <w:rPr>
          <w:rFonts w:ascii="Arial" w:hAnsi="Arial" w:cs="Arial"/>
          <w:sz w:val="24"/>
          <w:szCs w:val="24"/>
        </w:rPr>
      </w:pPr>
      <w:r w:rsidRPr="00822CD0">
        <w:rPr>
          <w:rFonts w:ascii="Arial" w:hAnsi="Arial" w:cs="Arial"/>
          <w:sz w:val="24"/>
          <w:szCs w:val="24"/>
        </w:rPr>
        <w:t xml:space="preserve">Agenda </w:t>
      </w:r>
      <w:proofErr w:type="spellStart"/>
      <w:r w:rsidRPr="00822CD0">
        <w:rPr>
          <w:rFonts w:ascii="Arial" w:hAnsi="Arial" w:cs="Arial"/>
          <w:sz w:val="24"/>
          <w:szCs w:val="24"/>
        </w:rPr>
        <w:t>menyelesaikan</w:t>
      </w:r>
      <w:proofErr w:type="spellEnd"/>
      <w:r w:rsidRPr="00822CD0">
        <w:rPr>
          <w:rFonts w:ascii="Arial" w:hAnsi="Arial" w:cs="Arial"/>
          <w:sz w:val="24"/>
          <w:szCs w:val="24"/>
        </w:rPr>
        <w:t xml:space="preserve"> program </w:t>
      </w:r>
      <w:proofErr w:type="spellStart"/>
      <w:r w:rsidRPr="00822CD0">
        <w:rPr>
          <w:rFonts w:ascii="Arial" w:hAnsi="Arial" w:cs="Arial"/>
          <w:sz w:val="24"/>
          <w:szCs w:val="24"/>
        </w:rPr>
        <w:t>dan</w:t>
      </w:r>
      <w:proofErr w:type="spellEnd"/>
      <w:r w:rsidRPr="00822CD0">
        <w:rPr>
          <w:rFonts w:ascii="Arial" w:hAnsi="Arial" w:cs="Arial"/>
          <w:sz w:val="24"/>
          <w:szCs w:val="24"/>
        </w:rPr>
        <w:t xml:space="preserve"> </w:t>
      </w:r>
      <w:proofErr w:type="spellStart"/>
      <w:r w:rsidRPr="00822CD0">
        <w:rPr>
          <w:rFonts w:ascii="Arial" w:hAnsi="Arial" w:cs="Arial"/>
          <w:sz w:val="24"/>
          <w:szCs w:val="24"/>
        </w:rPr>
        <w:t>kegiatan</w:t>
      </w:r>
      <w:proofErr w:type="spellEnd"/>
      <w:r w:rsidRPr="00822CD0">
        <w:rPr>
          <w:rFonts w:ascii="Arial" w:hAnsi="Arial" w:cs="Arial"/>
          <w:sz w:val="24"/>
          <w:szCs w:val="24"/>
        </w:rPr>
        <w:t xml:space="preserve"> </w:t>
      </w:r>
      <w:proofErr w:type="spellStart"/>
      <w:r w:rsidRPr="00822CD0">
        <w:rPr>
          <w:rFonts w:ascii="Arial" w:hAnsi="Arial" w:cs="Arial"/>
          <w:sz w:val="24"/>
          <w:szCs w:val="24"/>
        </w:rPr>
        <w:t>pembangunan</w:t>
      </w:r>
      <w:proofErr w:type="spellEnd"/>
      <w:r w:rsidRPr="00822CD0">
        <w:rPr>
          <w:rFonts w:ascii="Arial" w:hAnsi="Arial" w:cs="Arial"/>
          <w:sz w:val="24"/>
          <w:szCs w:val="24"/>
        </w:rPr>
        <w:t xml:space="preserve"> </w:t>
      </w:r>
      <w:proofErr w:type="spellStart"/>
      <w:r w:rsidRPr="00822CD0">
        <w:rPr>
          <w:rFonts w:ascii="Arial" w:hAnsi="Arial" w:cs="Arial"/>
          <w:sz w:val="24"/>
          <w:szCs w:val="24"/>
        </w:rPr>
        <w:t>Tahap</w:t>
      </w:r>
      <w:proofErr w:type="spellEnd"/>
      <w:r w:rsidRPr="00822CD0">
        <w:rPr>
          <w:rFonts w:ascii="Arial" w:hAnsi="Arial" w:cs="Arial"/>
          <w:sz w:val="24"/>
          <w:szCs w:val="24"/>
        </w:rPr>
        <w:t xml:space="preserve"> II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2011-2015). </w:t>
      </w:r>
    </w:p>
    <w:p w:rsidR="0066268D" w:rsidRPr="00822CD0" w:rsidRDefault="0066268D" w:rsidP="0052189F">
      <w:pPr>
        <w:pStyle w:val="ListParagraph"/>
        <w:numPr>
          <w:ilvl w:val="0"/>
          <w:numId w:val="13"/>
        </w:numPr>
        <w:spacing w:line="360" w:lineRule="auto"/>
        <w:contextualSpacing/>
        <w:jc w:val="both"/>
        <w:rPr>
          <w:rFonts w:ascii="Arial" w:hAnsi="Arial" w:cs="Arial"/>
          <w:sz w:val="24"/>
          <w:szCs w:val="24"/>
        </w:rPr>
      </w:pPr>
      <w:proofErr w:type="spellStart"/>
      <w:r w:rsidRPr="00822CD0">
        <w:rPr>
          <w:rFonts w:ascii="Arial" w:hAnsi="Arial" w:cs="Arial"/>
          <w:sz w:val="24"/>
          <w:szCs w:val="24"/>
        </w:rPr>
        <w:t>Mengatasi</w:t>
      </w:r>
      <w:proofErr w:type="spellEnd"/>
      <w:r w:rsidRPr="00822CD0">
        <w:rPr>
          <w:rFonts w:ascii="Arial" w:hAnsi="Arial" w:cs="Arial"/>
          <w:sz w:val="24"/>
          <w:szCs w:val="24"/>
        </w:rPr>
        <w:t xml:space="preserve"> </w:t>
      </w:r>
      <w:proofErr w:type="spellStart"/>
      <w:r w:rsidRPr="00822CD0">
        <w:rPr>
          <w:rFonts w:ascii="Arial" w:hAnsi="Arial" w:cs="Arial"/>
          <w:sz w:val="24"/>
          <w:szCs w:val="24"/>
        </w:rPr>
        <w:t>masalah-masalah</w:t>
      </w:r>
      <w:proofErr w:type="spellEnd"/>
      <w:r w:rsidRPr="00822CD0">
        <w:rPr>
          <w:rFonts w:ascii="Arial" w:hAnsi="Arial" w:cs="Arial"/>
          <w:sz w:val="24"/>
          <w:szCs w:val="24"/>
        </w:rPr>
        <w:t xml:space="preserve"> </w:t>
      </w:r>
      <w:proofErr w:type="spellStart"/>
      <w:r w:rsidRPr="00822CD0">
        <w:rPr>
          <w:rFonts w:ascii="Arial" w:hAnsi="Arial" w:cs="Arial"/>
          <w:sz w:val="24"/>
          <w:szCs w:val="24"/>
        </w:rPr>
        <w:t>pembangunan</w:t>
      </w:r>
      <w:proofErr w:type="spellEnd"/>
      <w:r w:rsidRPr="00822CD0">
        <w:rPr>
          <w:rFonts w:ascii="Arial" w:hAnsi="Arial" w:cs="Arial"/>
          <w:sz w:val="24"/>
          <w:szCs w:val="24"/>
        </w:rPr>
        <w:t xml:space="preserve"> yang </w:t>
      </w:r>
      <w:proofErr w:type="spellStart"/>
      <w:r w:rsidRPr="00822CD0">
        <w:rPr>
          <w:rFonts w:ascii="Arial" w:hAnsi="Arial" w:cs="Arial"/>
          <w:sz w:val="24"/>
          <w:szCs w:val="24"/>
        </w:rPr>
        <w:t>belum</w:t>
      </w:r>
      <w:proofErr w:type="spellEnd"/>
      <w:r w:rsidRPr="00822CD0">
        <w:rPr>
          <w:rFonts w:ascii="Arial" w:hAnsi="Arial" w:cs="Arial"/>
          <w:sz w:val="24"/>
          <w:szCs w:val="24"/>
        </w:rPr>
        <w:t xml:space="preserve"> </w:t>
      </w:r>
      <w:proofErr w:type="spellStart"/>
      <w:r w:rsidRPr="00822CD0">
        <w:rPr>
          <w:rFonts w:ascii="Arial" w:hAnsi="Arial" w:cs="Arial"/>
          <w:sz w:val="24"/>
          <w:szCs w:val="24"/>
        </w:rPr>
        <w:t>tertangani</w:t>
      </w:r>
      <w:proofErr w:type="spellEnd"/>
      <w:r w:rsidRPr="00822CD0">
        <w:rPr>
          <w:rFonts w:ascii="Arial" w:hAnsi="Arial" w:cs="Arial"/>
          <w:sz w:val="24"/>
          <w:szCs w:val="24"/>
        </w:rPr>
        <w:t xml:space="preserve"> </w:t>
      </w:r>
      <w:proofErr w:type="spellStart"/>
      <w:r w:rsidRPr="00822CD0">
        <w:rPr>
          <w:rFonts w:ascii="Arial" w:hAnsi="Arial" w:cs="Arial"/>
          <w:sz w:val="24"/>
          <w:szCs w:val="24"/>
        </w:rPr>
        <w:t>hingga</w:t>
      </w:r>
      <w:proofErr w:type="spellEnd"/>
      <w:r w:rsidRPr="00822CD0">
        <w:rPr>
          <w:rFonts w:ascii="Arial" w:hAnsi="Arial" w:cs="Arial"/>
          <w:sz w:val="24"/>
          <w:szCs w:val="24"/>
        </w:rPr>
        <w:t xml:space="preserve">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2015. </w:t>
      </w:r>
    </w:p>
    <w:p w:rsidR="0066268D" w:rsidRPr="00822CD0" w:rsidRDefault="0066268D" w:rsidP="0052189F">
      <w:pPr>
        <w:pStyle w:val="ListParagraph"/>
        <w:numPr>
          <w:ilvl w:val="0"/>
          <w:numId w:val="13"/>
        </w:numPr>
        <w:spacing w:line="360" w:lineRule="auto"/>
        <w:contextualSpacing/>
        <w:jc w:val="both"/>
        <w:rPr>
          <w:rFonts w:ascii="Arial" w:hAnsi="Arial" w:cs="Arial"/>
          <w:sz w:val="24"/>
          <w:szCs w:val="24"/>
        </w:rPr>
      </w:pPr>
      <w:proofErr w:type="spellStart"/>
      <w:r w:rsidRPr="00822CD0">
        <w:rPr>
          <w:rFonts w:ascii="Arial" w:hAnsi="Arial" w:cs="Arial"/>
          <w:sz w:val="24"/>
          <w:szCs w:val="24"/>
        </w:rPr>
        <w:t>Mengantisipasi</w:t>
      </w:r>
      <w:proofErr w:type="spellEnd"/>
      <w:r w:rsidRPr="00822CD0">
        <w:rPr>
          <w:rFonts w:ascii="Arial" w:hAnsi="Arial" w:cs="Arial"/>
          <w:sz w:val="24"/>
          <w:szCs w:val="24"/>
        </w:rPr>
        <w:t xml:space="preserve"> </w:t>
      </w:r>
      <w:proofErr w:type="spellStart"/>
      <w:r w:rsidRPr="00822CD0">
        <w:rPr>
          <w:rFonts w:ascii="Arial" w:hAnsi="Arial" w:cs="Arial"/>
          <w:sz w:val="24"/>
          <w:szCs w:val="24"/>
        </w:rPr>
        <w:t>masalah-masalah</w:t>
      </w:r>
      <w:proofErr w:type="spellEnd"/>
      <w:r w:rsidRPr="00822CD0">
        <w:rPr>
          <w:rFonts w:ascii="Arial" w:hAnsi="Arial" w:cs="Arial"/>
          <w:sz w:val="24"/>
          <w:szCs w:val="24"/>
        </w:rPr>
        <w:t xml:space="preserve"> </w:t>
      </w:r>
      <w:proofErr w:type="spellStart"/>
      <w:r w:rsidRPr="00822CD0">
        <w:rPr>
          <w:rFonts w:ascii="Arial" w:hAnsi="Arial" w:cs="Arial"/>
          <w:sz w:val="24"/>
          <w:szCs w:val="24"/>
        </w:rPr>
        <w:t>pembangunan</w:t>
      </w:r>
      <w:proofErr w:type="spellEnd"/>
      <w:r w:rsidRPr="00822CD0">
        <w:rPr>
          <w:rFonts w:ascii="Arial" w:hAnsi="Arial" w:cs="Arial"/>
          <w:sz w:val="24"/>
          <w:szCs w:val="24"/>
        </w:rPr>
        <w:t xml:space="preserve"> yang </w:t>
      </w:r>
      <w:proofErr w:type="spellStart"/>
      <w:r w:rsidRPr="00822CD0">
        <w:rPr>
          <w:rFonts w:ascii="Arial" w:hAnsi="Arial" w:cs="Arial"/>
          <w:sz w:val="24"/>
          <w:szCs w:val="24"/>
        </w:rPr>
        <w:t>mungkin</w:t>
      </w:r>
      <w:proofErr w:type="spellEnd"/>
      <w:r w:rsidRPr="00822CD0">
        <w:rPr>
          <w:rFonts w:ascii="Arial" w:hAnsi="Arial" w:cs="Arial"/>
          <w:sz w:val="24"/>
          <w:szCs w:val="24"/>
        </w:rPr>
        <w:t xml:space="preserve"> </w:t>
      </w:r>
      <w:proofErr w:type="spellStart"/>
      <w:r w:rsidRPr="00822CD0">
        <w:rPr>
          <w:rFonts w:ascii="Arial" w:hAnsi="Arial" w:cs="Arial"/>
          <w:sz w:val="24"/>
          <w:szCs w:val="24"/>
        </w:rPr>
        <w:t>dihadapi</w:t>
      </w:r>
      <w:proofErr w:type="spellEnd"/>
      <w:r w:rsidRPr="00822CD0">
        <w:rPr>
          <w:rFonts w:ascii="Arial" w:hAnsi="Arial" w:cs="Arial"/>
          <w:sz w:val="24"/>
          <w:szCs w:val="24"/>
        </w:rPr>
        <w:t xml:space="preserve"> </w:t>
      </w:r>
      <w:proofErr w:type="spellStart"/>
      <w:r w:rsidRPr="00822CD0">
        <w:rPr>
          <w:rFonts w:ascii="Arial" w:hAnsi="Arial" w:cs="Arial"/>
          <w:sz w:val="24"/>
          <w:szCs w:val="24"/>
        </w:rPr>
        <w:t>tahun</w:t>
      </w:r>
      <w:proofErr w:type="spellEnd"/>
      <w:r w:rsidRPr="00822CD0">
        <w:rPr>
          <w:rFonts w:ascii="Arial" w:hAnsi="Arial" w:cs="Arial"/>
          <w:sz w:val="24"/>
          <w:szCs w:val="24"/>
        </w:rPr>
        <w:t xml:space="preserve"> 2016. </w:t>
      </w:r>
    </w:p>
    <w:p w:rsidR="00822CD0" w:rsidRPr="00110CD4" w:rsidRDefault="00182397" w:rsidP="00110CD4">
      <w:pPr>
        <w:tabs>
          <w:tab w:val="left" w:pos="426"/>
        </w:tabs>
        <w:spacing w:after="0" w:line="360" w:lineRule="auto"/>
        <w:ind w:left="425" w:firstLine="708"/>
        <w:jc w:val="both"/>
        <w:rPr>
          <w:rFonts w:ascii="Arial" w:hAnsi="Arial" w:cs="Arial"/>
          <w:bCs/>
          <w:iCs/>
          <w:sz w:val="24"/>
          <w:szCs w:val="24"/>
        </w:rPr>
      </w:pPr>
      <w:r w:rsidRPr="00822CD0">
        <w:rPr>
          <w:rFonts w:ascii="Arial" w:hAnsi="Arial" w:cs="Arial"/>
          <w:noProof/>
          <w:sz w:val="24"/>
          <w:szCs w:val="24"/>
        </w:rPr>
        <w:tab/>
      </w:r>
      <w:r w:rsidR="0066268D" w:rsidRPr="00822CD0">
        <w:rPr>
          <w:rFonts w:ascii="Arial" w:hAnsi="Arial" w:cs="Arial"/>
          <w:noProof/>
          <w:sz w:val="24"/>
          <w:szCs w:val="24"/>
        </w:rPr>
        <w:t xml:space="preserve">Tema Pembangunan </w:t>
      </w:r>
      <w:r w:rsidRPr="00822CD0">
        <w:rPr>
          <w:rFonts w:ascii="Arial" w:hAnsi="Arial" w:cs="Arial"/>
          <w:noProof/>
          <w:sz w:val="24"/>
          <w:szCs w:val="24"/>
        </w:rPr>
        <w:t xml:space="preserve">yang ditetapkan dalam RKPD KSB </w:t>
      </w:r>
      <w:r w:rsidR="0066268D" w:rsidRPr="00822CD0">
        <w:rPr>
          <w:rFonts w:ascii="Arial" w:hAnsi="Arial" w:cs="Arial"/>
          <w:noProof/>
          <w:sz w:val="24"/>
          <w:szCs w:val="24"/>
        </w:rPr>
        <w:t xml:space="preserve">Tahun 2016 adalah </w:t>
      </w:r>
      <w:r w:rsidR="0066268D" w:rsidRPr="00822CD0">
        <w:rPr>
          <w:rFonts w:ascii="Arial" w:hAnsi="Arial" w:cs="Arial"/>
          <w:b/>
          <w:bCs/>
          <w:sz w:val="24"/>
          <w:szCs w:val="24"/>
        </w:rPr>
        <w:t>“</w:t>
      </w:r>
      <w:r w:rsidR="0066268D" w:rsidRPr="00822CD0">
        <w:rPr>
          <w:rFonts w:ascii="Arial" w:hAnsi="Arial" w:cs="Arial"/>
          <w:bCs/>
          <w:iCs/>
          <w:sz w:val="24"/>
          <w:szCs w:val="24"/>
        </w:rPr>
        <w:t>Pemantapan Agroindustri Andalan melalui Pemanfaatan Keunggulan Sumberdaya Wilayah dalam Rangka Peningkatan Kesejahteraan Sosial Ekonomi Masyarakat”.</w:t>
      </w:r>
    </w:p>
    <w:p w:rsidR="00822CD0" w:rsidRPr="001109BE" w:rsidRDefault="00822CD0" w:rsidP="00110CD4">
      <w:pPr>
        <w:tabs>
          <w:tab w:val="left" w:pos="426"/>
        </w:tabs>
        <w:spacing w:after="0" w:line="240" w:lineRule="auto"/>
        <w:ind w:left="425" w:firstLine="708"/>
        <w:jc w:val="both"/>
        <w:rPr>
          <w:rFonts w:ascii="Arial" w:hAnsi="Arial" w:cs="Arial"/>
          <w:noProof/>
          <w:sz w:val="24"/>
          <w:szCs w:val="24"/>
        </w:rPr>
      </w:pPr>
    </w:p>
    <w:p w:rsidR="001F5A8E" w:rsidRPr="00822CD0" w:rsidRDefault="00FA7426" w:rsidP="0052189F">
      <w:pPr>
        <w:pStyle w:val="ListParagraph"/>
        <w:numPr>
          <w:ilvl w:val="0"/>
          <w:numId w:val="7"/>
        </w:numPr>
        <w:suppressAutoHyphens/>
        <w:spacing w:line="360" w:lineRule="auto"/>
        <w:ind w:left="425" w:hanging="426"/>
        <w:jc w:val="both"/>
        <w:rPr>
          <w:rFonts w:ascii="Arial" w:hAnsi="Arial" w:cs="Arial"/>
          <w:b/>
          <w:sz w:val="24"/>
          <w:szCs w:val="24"/>
          <w:lang w:val="id-ID"/>
        </w:rPr>
      </w:pPr>
      <w:r w:rsidRPr="00822CD0">
        <w:rPr>
          <w:rFonts w:ascii="Arial" w:hAnsi="Arial" w:cs="Arial"/>
          <w:b/>
          <w:sz w:val="24"/>
          <w:szCs w:val="24"/>
          <w:lang w:val="id-ID"/>
        </w:rPr>
        <w:t>RENJA</w:t>
      </w:r>
      <w:r w:rsidR="001F5A8E" w:rsidRPr="00822CD0">
        <w:rPr>
          <w:rFonts w:ascii="Arial" w:hAnsi="Arial" w:cs="Arial"/>
          <w:b/>
          <w:sz w:val="24"/>
          <w:szCs w:val="24"/>
          <w:lang w:val="id-ID"/>
        </w:rPr>
        <w:t>SKPD</w:t>
      </w:r>
    </w:p>
    <w:p w:rsidR="001F5A8E" w:rsidRPr="00822CD0" w:rsidRDefault="001F5A8E" w:rsidP="00B1180A">
      <w:pPr>
        <w:spacing w:after="0" w:line="360" w:lineRule="auto"/>
        <w:ind w:left="426" w:firstLine="708"/>
        <w:jc w:val="both"/>
        <w:rPr>
          <w:rFonts w:ascii="Arial" w:hAnsi="Arial" w:cs="Arial"/>
          <w:bCs/>
          <w:sz w:val="24"/>
          <w:szCs w:val="24"/>
        </w:rPr>
      </w:pPr>
      <w:r w:rsidRPr="00822CD0">
        <w:rPr>
          <w:rFonts w:ascii="Arial" w:hAnsi="Arial" w:cs="Arial"/>
          <w:bCs/>
          <w:sz w:val="24"/>
          <w:szCs w:val="24"/>
        </w:rPr>
        <w:lastRenderedPageBreak/>
        <w:t>Renja SKPD adalah dokumen perencanaan SKPD untuk periode satu  tahun, yang memuat kebijakan, programdan kegiatan pembangunan, baik yang dilaksanakan langsung oleh Pemerintah Daerah maupun yang ditempuh dengan mendorong partisipasi masyarakat dan dunia usaha/swasta.Penyusunan rancangan Renja SKPD merupakan tahapan awal yang harus dilakukan SKPD sebelum disempurnakan menjadi dokumen Renja SKPD yang defi</w:t>
      </w:r>
      <w:r w:rsidR="00C6435C" w:rsidRPr="00822CD0">
        <w:rPr>
          <w:rFonts w:ascii="Arial" w:hAnsi="Arial" w:cs="Arial"/>
          <w:bCs/>
          <w:sz w:val="24"/>
          <w:szCs w:val="24"/>
        </w:rPr>
        <w:t>nitif. Rancangan Ren</w:t>
      </w:r>
      <w:proofErr w:type="spellStart"/>
      <w:r w:rsidR="00C6435C" w:rsidRPr="00822CD0">
        <w:rPr>
          <w:rFonts w:ascii="Arial" w:hAnsi="Arial" w:cs="Arial"/>
          <w:bCs/>
          <w:sz w:val="24"/>
          <w:szCs w:val="24"/>
          <w:lang w:val="en-US"/>
        </w:rPr>
        <w:t>cana</w:t>
      </w:r>
      <w:proofErr w:type="spellEnd"/>
      <w:r w:rsidR="00C6435C" w:rsidRPr="00822CD0">
        <w:rPr>
          <w:rFonts w:ascii="Arial" w:hAnsi="Arial" w:cs="Arial"/>
          <w:bCs/>
          <w:sz w:val="24"/>
          <w:szCs w:val="24"/>
          <w:lang w:val="en-US"/>
        </w:rPr>
        <w:t xml:space="preserve"> </w:t>
      </w:r>
      <w:proofErr w:type="spellStart"/>
      <w:r w:rsidR="00C6435C" w:rsidRPr="00822CD0">
        <w:rPr>
          <w:rFonts w:ascii="Arial" w:hAnsi="Arial" w:cs="Arial"/>
          <w:bCs/>
          <w:sz w:val="24"/>
          <w:szCs w:val="24"/>
          <w:lang w:val="en-US"/>
        </w:rPr>
        <w:t>Kerja</w:t>
      </w:r>
      <w:proofErr w:type="spellEnd"/>
      <w:r w:rsidR="00C57CE1" w:rsidRPr="00822CD0">
        <w:rPr>
          <w:rFonts w:ascii="Arial" w:hAnsi="Arial" w:cs="Arial"/>
          <w:bCs/>
          <w:sz w:val="24"/>
          <w:szCs w:val="24"/>
        </w:rPr>
        <w:t>SKPD Tahun 201</w:t>
      </w:r>
      <w:r w:rsidR="00C6435C" w:rsidRPr="00822CD0">
        <w:rPr>
          <w:rFonts w:ascii="Arial" w:hAnsi="Arial" w:cs="Arial"/>
          <w:bCs/>
          <w:sz w:val="24"/>
          <w:szCs w:val="24"/>
          <w:lang w:val="en-US"/>
        </w:rPr>
        <w:t>6</w:t>
      </w:r>
      <w:r w:rsidRPr="00822CD0">
        <w:rPr>
          <w:rFonts w:ascii="Arial" w:hAnsi="Arial" w:cs="Arial"/>
          <w:bCs/>
          <w:sz w:val="24"/>
          <w:szCs w:val="24"/>
        </w:rPr>
        <w:t>menjadi bahan untuk penyusun</w:t>
      </w:r>
      <w:r w:rsidR="00C57CE1" w:rsidRPr="00822CD0">
        <w:rPr>
          <w:rFonts w:ascii="Arial" w:hAnsi="Arial" w:cs="Arial"/>
          <w:bCs/>
          <w:sz w:val="24"/>
          <w:szCs w:val="24"/>
        </w:rPr>
        <w:t>an Rancangan RKPD KSB Tahun 201</w:t>
      </w:r>
      <w:r w:rsidR="00C6435C" w:rsidRPr="00822CD0">
        <w:rPr>
          <w:rFonts w:ascii="Arial" w:hAnsi="Arial" w:cs="Arial"/>
          <w:bCs/>
          <w:sz w:val="24"/>
          <w:szCs w:val="24"/>
          <w:lang w:val="en-US"/>
        </w:rPr>
        <w:t>6</w:t>
      </w:r>
      <w:r w:rsidRPr="00822CD0">
        <w:rPr>
          <w:rFonts w:ascii="Arial" w:hAnsi="Arial" w:cs="Arial"/>
          <w:bCs/>
          <w:sz w:val="24"/>
          <w:szCs w:val="24"/>
        </w:rPr>
        <w:t>.</w:t>
      </w:r>
    </w:p>
    <w:p w:rsidR="001F5A8E" w:rsidRPr="00822CD0" w:rsidRDefault="001F5A8E" w:rsidP="00B1180A">
      <w:pPr>
        <w:spacing w:after="0" w:line="360" w:lineRule="auto"/>
        <w:ind w:left="426" w:firstLine="708"/>
        <w:jc w:val="both"/>
        <w:rPr>
          <w:rFonts w:ascii="Arial" w:hAnsi="Arial" w:cs="Arial"/>
          <w:bCs/>
          <w:sz w:val="24"/>
          <w:szCs w:val="24"/>
        </w:rPr>
      </w:pPr>
      <w:r w:rsidRPr="00822CD0">
        <w:rPr>
          <w:rFonts w:ascii="Arial" w:hAnsi="Arial" w:cs="Arial"/>
          <w:bCs/>
          <w:sz w:val="24"/>
          <w:szCs w:val="24"/>
        </w:rPr>
        <w:t>Prinsip-prinsip yang perlu diperhatikan dalam penyusunan Rancangan Renja SKPDsebagai berikut:</w:t>
      </w:r>
    </w:p>
    <w:p w:rsidR="001F5A8E" w:rsidRPr="00822CD0" w:rsidRDefault="001F5A8E" w:rsidP="0052189F">
      <w:pPr>
        <w:pStyle w:val="ListParagraph"/>
        <w:numPr>
          <w:ilvl w:val="0"/>
          <w:numId w:val="8"/>
        </w:numPr>
        <w:suppressAutoHyphens/>
        <w:spacing w:line="360" w:lineRule="auto"/>
        <w:jc w:val="both"/>
        <w:rPr>
          <w:rFonts w:ascii="Arial" w:hAnsi="Arial" w:cs="Arial"/>
          <w:bCs/>
          <w:sz w:val="24"/>
          <w:szCs w:val="24"/>
          <w:lang w:val="id-ID"/>
        </w:rPr>
      </w:pPr>
      <w:r w:rsidRPr="00822CD0">
        <w:rPr>
          <w:rFonts w:ascii="Arial" w:hAnsi="Arial" w:cs="Arial"/>
          <w:sz w:val="24"/>
          <w:szCs w:val="24"/>
          <w:lang w:val="id-ID"/>
        </w:rPr>
        <w:t>Mengacupadarancangan</w:t>
      </w:r>
      <w:r w:rsidR="00C57CE1" w:rsidRPr="00822CD0">
        <w:rPr>
          <w:rFonts w:ascii="Arial" w:hAnsi="Arial" w:cs="Arial"/>
          <w:sz w:val="24"/>
          <w:szCs w:val="24"/>
          <w:lang w:val="id-ID"/>
        </w:rPr>
        <w:t>awal RKPD Tahun 201</w:t>
      </w:r>
      <w:r w:rsidR="00C6435C" w:rsidRPr="001109BE">
        <w:rPr>
          <w:rFonts w:ascii="Arial" w:hAnsi="Arial" w:cs="Arial"/>
          <w:sz w:val="24"/>
          <w:szCs w:val="24"/>
          <w:lang w:val="id-ID"/>
        </w:rPr>
        <w:t>6</w:t>
      </w:r>
      <w:r w:rsidRPr="00822CD0">
        <w:rPr>
          <w:rFonts w:ascii="Arial" w:hAnsi="Arial" w:cs="Arial"/>
          <w:sz w:val="24"/>
          <w:szCs w:val="24"/>
          <w:lang w:val="id-ID"/>
        </w:rPr>
        <w:t>, yang digunakansebagaiacuan perumusan program, kegiatan, indikator kinerjadan dana indikatifdalam</w:t>
      </w:r>
      <w:r w:rsidR="00C57CE1" w:rsidRPr="00822CD0">
        <w:rPr>
          <w:rFonts w:ascii="Arial" w:hAnsi="Arial" w:cs="Arial"/>
          <w:sz w:val="24"/>
          <w:szCs w:val="24"/>
          <w:lang w:val="id-ID"/>
        </w:rPr>
        <w:t>Renja SKPD Tahun 201</w:t>
      </w:r>
      <w:r w:rsidR="00C6435C" w:rsidRPr="001109BE">
        <w:rPr>
          <w:rFonts w:ascii="Arial" w:hAnsi="Arial" w:cs="Arial"/>
          <w:sz w:val="24"/>
          <w:szCs w:val="24"/>
          <w:lang w:val="id-ID"/>
        </w:rPr>
        <w:t>6</w:t>
      </w:r>
      <w:r w:rsidRPr="00822CD0">
        <w:rPr>
          <w:rFonts w:ascii="Arial" w:hAnsi="Arial" w:cs="Arial"/>
          <w:sz w:val="24"/>
          <w:szCs w:val="24"/>
          <w:lang w:val="id-ID"/>
        </w:rPr>
        <w:t>, sesuaidenganrencana program prioritaspadarancangan</w:t>
      </w:r>
      <w:r w:rsidR="00C57CE1" w:rsidRPr="00822CD0">
        <w:rPr>
          <w:rFonts w:ascii="Arial" w:hAnsi="Arial" w:cs="Arial"/>
          <w:sz w:val="24"/>
          <w:szCs w:val="24"/>
          <w:lang w:val="id-ID"/>
        </w:rPr>
        <w:t>awal RKPD Tahun 201</w:t>
      </w:r>
      <w:r w:rsidR="00C6435C" w:rsidRPr="001109BE">
        <w:rPr>
          <w:rFonts w:ascii="Arial" w:hAnsi="Arial" w:cs="Arial"/>
          <w:sz w:val="24"/>
          <w:szCs w:val="24"/>
          <w:lang w:val="id-ID"/>
        </w:rPr>
        <w:t>6</w:t>
      </w:r>
      <w:r w:rsidRPr="00822CD0">
        <w:rPr>
          <w:rFonts w:ascii="Arial" w:hAnsi="Arial" w:cs="Arial"/>
          <w:sz w:val="24"/>
          <w:szCs w:val="24"/>
          <w:lang w:val="id-ID"/>
        </w:rPr>
        <w:t>.</w:t>
      </w:r>
    </w:p>
    <w:p w:rsidR="001F5A8E" w:rsidRPr="00822CD0" w:rsidRDefault="001F5A8E" w:rsidP="0052189F">
      <w:pPr>
        <w:pStyle w:val="ListParagraph"/>
        <w:numPr>
          <w:ilvl w:val="0"/>
          <w:numId w:val="8"/>
        </w:numPr>
        <w:suppressAutoHyphens/>
        <w:spacing w:line="360" w:lineRule="auto"/>
        <w:jc w:val="both"/>
        <w:rPr>
          <w:rFonts w:ascii="Arial" w:hAnsi="Arial" w:cs="Arial"/>
          <w:bCs/>
          <w:sz w:val="24"/>
          <w:szCs w:val="24"/>
          <w:lang w:val="id-ID"/>
        </w:rPr>
      </w:pPr>
      <w:r w:rsidRPr="00822CD0">
        <w:rPr>
          <w:rFonts w:ascii="Arial" w:hAnsi="Arial" w:cs="Arial"/>
          <w:sz w:val="24"/>
          <w:szCs w:val="24"/>
          <w:lang w:val="id-ID"/>
        </w:rPr>
        <w:t>Mengacu</w:t>
      </w:r>
      <w:r w:rsidRPr="00822CD0">
        <w:rPr>
          <w:rFonts w:ascii="Arial" w:hAnsi="Arial" w:cs="Arial"/>
          <w:spacing w:val="-2"/>
          <w:sz w:val="24"/>
          <w:szCs w:val="24"/>
          <w:lang w:val="id-ID"/>
        </w:rPr>
        <w:t>p</w:t>
      </w:r>
      <w:r w:rsidRPr="00822CD0">
        <w:rPr>
          <w:rFonts w:ascii="Arial" w:hAnsi="Arial" w:cs="Arial"/>
          <w:sz w:val="24"/>
          <w:szCs w:val="24"/>
          <w:lang w:val="id-ID"/>
        </w:rPr>
        <w:t xml:space="preserve">adaRenstra SKPD Tahun 2011-2015, sebagaiacuanpenyusunantujuan, sasaran, kegiatan, kelompoksasaran, lokasikegiatansertaprakiraanmajuberdasarkan program prioritasrancanganawal RKPD yang disusunkedalamrancanganRenja SKPD, selarasdenganRenstra SKPD. </w:t>
      </w:r>
    </w:p>
    <w:p w:rsidR="001F5A8E" w:rsidRPr="00822CD0" w:rsidRDefault="001F5A8E" w:rsidP="0052189F">
      <w:pPr>
        <w:pStyle w:val="ListParagraph"/>
        <w:numPr>
          <w:ilvl w:val="0"/>
          <w:numId w:val="8"/>
        </w:numPr>
        <w:suppressAutoHyphens/>
        <w:spacing w:line="360" w:lineRule="auto"/>
        <w:jc w:val="both"/>
        <w:rPr>
          <w:rFonts w:ascii="Arial" w:hAnsi="Arial" w:cs="Arial"/>
          <w:bCs/>
          <w:sz w:val="24"/>
          <w:szCs w:val="24"/>
          <w:lang w:val="id-ID"/>
        </w:rPr>
      </w:pPr>
      <w:r w:rsidRPr="00822CD0">
        <w:rPr>
          <w:rFonts w:ascii="Arial" w:hAnsi="Arial" w:cs="Arial"/>
          <w:sz w:val="24"/>
          <w:szCs w:val="24"/>
          <w:lang w:val="id-ID"/>
        </w:rPr>
        <w:t>Mengacupadahasilevaluasipelaksanaan program dankegiatanperiode</w:t>
      </w:r>
      <w:r w:rsidR="00C57CE1" w:rsidRPr="00822CD0">
        <w:rPr>
          <w:rFonts w:ascii="Arial" w:hAnsi="Arial" w:cs="Arial"/>
          <w:sz w:val="24"/>
          <w:szCs w:val="24"/>
          <w:lang w:val="id-ID"/>
        </w:rPr>
        <w:t>sebelumnya (tahun</w:t>
      </w:r>
      <w:r w:rsidR="006C2741" w:rsidRPr="001109BE">
        <w:rPr>
          <w:rFonts w:ascii="Arial" w:hAnsi="Arial" w:cs="Arial"/>
          <w:sz w:val="24"/>
          <w:szCs w:val="24"/>
          <w:lang w:val="id-ID"/>
        </w:rPr>
        <w:t xml:space="preserve"> 2013/2014</w:t>
      </w:r>
      <w:r w:rsidRPr="00822CD0">
        <w:rPr>
          <w:rFonts w:ascii="Arial" w:hAnsi="Arial" w:cs="Arial"/>
          <w:sz w:val="24"/>
          <w:szCs w:val="24"/>
          <w:lang w:val="id-ID"/>
        </w:rPr>
        <w:t>), sebagaiacuan perumusan kegiatanalternatif dan/ataukegiatanbaruuntuktercapainyasasaranRenstra SKPD berdasarkanpelaksanaanRenja SKPD tahun-tahunsebelumnya.</w:t>
      </w:r>
    </w:p>
    <w:p w:rsidR="001F5A8E" w:rsidRPr="00822CD0" w:rsidRDefault="001F5A8E" w:rsidP="0052189F">
      <w:pPr>
        <w:pStyle w:val="ListParagraph"/>
        <w:numPr>
          <w:ilvl w:val="0"/>
          <w:numId w:val="8"/>
        </w:numPr>
        <w:suppressAutoHyphens/>
        <w:spacing w:line="360" w:lineRule="auto"/>
        <w:jc w:val="both"/>
        <w:rPr>
          <w:rFonts w:ascii="Arial" w:hAnsi="Arial" w:cs="Arial"/>
          <w:bCs/>
          <w:sz w:val="24"/>
          <w:szCs w:val="24"/>
          <w:lang w:val="id-ID"/>
        </w:rPr>
      </w:pPr>
      <w:r w:rsidRPr="00822CD0">
        <w:rPr>
          <w:rFonts w:ascii="Arial" w:hAnsi="Arial" w:cs="Arial"/>
          <w:sz w:val="24"/>
          <w:szCs w:val="24"/>
          <w:lang w:val="id-ID"/>
        </w:rPr>
        <w:t>Untukmemecahkanmasalah yang dihadapi, sebagaiacuan perumusan tujuan, sasaran, kegiatan, kelompoksasaran, lokasikegiatansertaprakiraanmajudalamrancanganRenja SKPD, sertadapatmenjawabberbagaiisu-isupentingterkaitdenganpenyelenggaraantugaspokokdan fungsi SKPD.</w:t>
      </w:r>
    </w:p>
    <w:p w:rsidR="00FC05B1" w:rsidRPr="00822CD0" w:rsidRDefault="001F5A8E" w:rsidP="0052189F">
      <w:pPr>
        <w:pStyle w:val="ListParagraph"/>
        <w:numPr>
          <w:ilvl w:val="0"/>
          <w:numId w:val="8"/>
        </w:numPr>
        <w:suppressAutoHyphens/>
        <w:spacing w:line="360" w:lineRule="auto"/>
        <w:jc w:val="both"/>
        <w:rPr>
          <w:rFonts w:ascii="Arial" w:hAnsi="Arial" w:cs="Arial"/>
          <w:bCs/>
          <w:sz w:val="24"/>
          <w:szCs w:val="24"/>
          <w:lang w:val="id-ID"/>
        </w:rPr>
      </w:pPr>
      <w:r w:rsidRPr="00822CD0">
        <w:rPr>
          <w:rFonts w:ascii="Arial" w:hAnsi="Arial" w:cs="Arial"/>
          <w:sz w:val="24"/>
          <w:szCs w:val="24"/>
          <w:lang w:val="id-ID"/>
        </w:rPr>
        <w:t>Memasukkanusulankegiatan-kegiatanpembangunanhasilMusrenbangDesa/KelurahandanKecamatan yang terkaitdengan SKPD, sebagaiacuanuntukperumusankegiatanpembangunandalamrancanganRenja SKPD yang mengakomodirusulan/aspirasimasyarakatselarasdengan program dankegiatanprioritas yang tercantumdalamrancanganawal RKPD.</w:t>
      </w:r>
    </w:p>
    <w:p w:rsidR="00822CD0" w:rsidRPr="001109BE" w:rsidRDefault="00822CD0" w:rsidP="00822CD0">
      <w:pPr>
        <w:suppressAutoHyphens/>
        <w:spacing w:line="360" w:lineRule="auto"/>
        <w:jc w:val="both"/>
        <w:rPr>
          <w:rFonts w:ascii="Arial" w:hAnsi="Arial" w:cs="Arial"/>
          <w:bCs/>
          <w:sz w:val="24"/>
          <w:szCs w:val="24"/>
        </w:rPr>
      </w:pPr>
    </w:p>
    <w:p w:rsidR="00822CD0" w:rsidRDefault="00822CD0" w:rsidP="00822CD0">
      <w:pPr>
        <w:suppressAutoHyphens/>
        <w:spacing w:line="360" w:lineRule="auto"/>
        <w:jc w:val="both"/>
        <w:rPr>
          <w:rFonts w:ascii="Arial" w:hAnsi="Arial" w:cs="Arial"/>
          <w:bCs/>
          <w:sz w:val="24"/>
          <w:szCs w:val="24"/>
        </w:rPr>
      </w:pPr>
    </w:p>
    <w:p w:rsidR="00110CD4" w:rsidRDefault="00110CD4" w:rsidP="00822CD0">
      <w:pPr>
        <w:suppressAutoHyphens/>
        <w:spacing w:line="360" w:lineRule="auto"/>
        <w:jc w:val="both"/>
        <w:rPr>
          <w:rFonts w:ascii="Arial" w:hAnsi="Arial" w:cs="Arial"/>
          <w:bCs/>
          <w:sz w:val="24"/>
          <w:szCs w:val="24"/>
        </w:rPr>
      </w:pPr>
    </w:p>
    <w:p w:rsidR="00110CD4" w:rsidRDefault="00110CD4" w:rsidP="00822CD0">
      <w:pPr>
        <w:suppressAutoHyphens/>
        <w:spacing w:line="360" w:lineRule="auto"/>
        <w:jc w:val="both"/>
        <w:rPr>
          <w:rFonts w:ascii="Arial" w:hAnsi="Arial" w:cs="Arial"/>
          <w:bCs/>
          <w:sz w:val="24"/>
          <w:szCs w:val="24"/>
        </w:rPr>
      </w:pPr>
    </w:p>
    <w:p w:rsidR="00110CD4" w:rsidRPr="00110CD4" w:rsidRDefault="00110CD4" w:rsidP="00822CD0">
      <w:pPr>
        <w:suppressAutoHyphens/>
        <w:spacing w:line="360" w:lineRule="auto"/>
        <w:jc w:val="both"/>
        <w:rPr>
          <w:rFonts w:ascii="Arial" w:hAnsi="Arial" w:cs="Arial"/>
          <w:bCs/>
          <w:sz w:val="24"/>
          <w:szCs w:val="24"/>
        </w:rPr>
      </w:pPr>
    </w:p>
    <w:p w:rsidR="001F5A8E" w:rsidRPr="00822CD0" w:rsidRDefault="001F5A8E" w:rsidP="0052189F">
      <w:pPr>
        <w:pStyle w:val="ListParagraph"/>
        <w:numPr>
          <w:ilvl w:val="1"/>
          <w:numId w:val="5"/>
        </w:numPr>
        <w:suppressAutoHyphens/>
        <w:spacing w:line="360" w:lineRule="auto"/>
        <w:ind w:left="709" w:hanging="709"/>
        <w:jc w:val="both"/>
        <w:rPr>
          <w:rFonts w:ascii="Arial" w:hAnsi="Arial" w:cs="Arial"/>
          <w:b/>
          <w:noProof/>
          <w:sz w:val="24"/>
          <w:szCs w:val="24"/>
          <w:lang w:val="id-ID"/>
        </w:rPr>
      </w:pPr>
      <w:r w:rsidRPr="00822CD0">
        <w:rPr>
          <w:rFonts w:ascii="Arial" w:hAnsi="Arial" w:cs="Arial"/>
          <w:b/>
          <w:noProof/>
          <w:sz w:val="24"/>
          <w:szCs w:val="24"/>
          <w:lang w:val="id-ID"/>
        </w:rPr>
        <w:t>Sistematika Dokumen RKPD</w:t>
      </w:r>
    </w:p>
    <w:p w:rsidR="001F5A8E" w:rsidRPr="00822CD0" w:rsidRDefault="001F5A8E" w:rsidP="00B1180A">
      <w:pPr>
        <w:spacing w:after="0" w:line="360" w:lineRule="auto"/>
        <w:ind w:firstLine="720"/>
        <w:jc w:val="both"/>
        <w:rPr>
          <w:rFonts w:ascii="Arial" w:hAnsi="Arial" w:cs="Arial"/>
          <w:noProof/>
          <w:sz w:val="24"/>
          <w:szCs w:val="24"/>
        </w:rPr>
      </w:pPr>
      <w:r w:rsidRPr="00822CD0">
        <w:rPr>
          <w:rFonts w:ascii="Arial" w:hAnsi="Arial" w:cs="Arial"/>
          <w:noProof/>
          <w:sz w:val="24"/>
          <w:szCs w:val="24"/>
        </w:rPr>
        <w:t>Sistematika penyusunan R</w:t>
      </w:r>
      <w:r w:rsidR="008F69FC" w:rsidRPr="00822CD0">
        <w:rPr>
          <w:rFonts w:ascii="Arial" w:hAnsi="Arial" w:cs="Arial"/>
          <w:noProof/>
          <w:sz w:val="24"/>
          <w:szCs w:val="24"/>
          <w:lang w:val="en-US"/>
        </w:rPr>
        <w:t xml:space="preserve">enacna </w:t>
      </w:r>
      <w:r w:rsidRPr="00822CD0">
        <w:rPr>
          <w:rFonts w:ascii="Arial" w:hAnsi="Arial" w:cs="Arial"/>
          <w:noProof/>
          <w:sz w:val="24"/>
          <w:szCs w:val="24"/>
        </w:rPr>
        <w:t>K</w:t>
      </w:r>
      <w:r w:rsidR="008F69FC" w:rsidRPr="00822CD0">
        <w:rPr>
          <w:rFonts w:ascii="Arial" w:hAnsi="Arial" w:cs="Arial"/>
          <w:noProof/>
          <w:sz w:val="24"/>
          <w:szCs w:val="24"/>
          <w:lang w:val="en-US"/>
        </w:rPr>
        <w:t xml:space="preserve">erja Pembangunan Daerah (RKPD) </w:t>
      </w:r>
      <w:r w:rsidR="00C57CE1" w:rsidRPr="00822CD0">
        <w:rPr>
          <w:rFonts w:ascii="Arial" w:hAnsi="Arial" w:cs="Arial"/>
          <w:noProof/>
          <w:sz w:val="24"/>
          <w:szCs w:val="24"/>
        </w:rPr>
        <w:t>KSB Tahun 201</w:t>
      </w:r>
      <w:r w:rsidR="00C6435C" w:rsidRPr="00822CD0">
        <w:rPr>
          <w:rFonts w:ascii="Arial" w:hAnsi="Arial" w:cs="Arial"/>
          <w:noProof/>
          <w:sz w:val="24"/>
          <w:szCs w:val="24"/>
          <w:lang w:val="en-US"/>
        </w:rPr>
        <w:t>6</w:t>
      </w:r>
      <w:r w:rsidRPr="00822CD0">
        <w:rPr>
          <w:rFonts w:ascii="Arial" w:hAnsi="Arial" w:cs="Arial"/>
          <w:noProof/>
          <w:sz w:val="24"/>
          <w:szCs w:val="24"/>
        </w:rPr>
        <w:t xml:space="preserve"> sebagai berikut:</w:t>
      </w:r>
    </w:p>
    <w:p w:rsidR="001F5A8E" w:rsidRPr="00822CD0" w:rsidRDefault="001F5A8E" w:rsidP="00B1180A">
      <w:pPr>
        <w:spacing w:after="0" w:line="360" w:lineRule="auto"/>
        <w:ind w:left="851" w:hanging="851"/>
        <w:jc w:val="both"/>
        <w:rPr>
          <w:rFonts w:ascii="Arial" w:hAnsi="Arial" w:cs="Arial"/>
          <w:sz w:val="24"/>
          <w:szCs w:val="24"/>
        </w:rPr>
      </w:pPr>
      <w:r w:rsidRPr="00822CD0">
        <w:rPr>
          <w:rFonts w:ascii="Arial" w:hAnsi="Arial" w:cs="Arial"/>
          <w:sz w:val="24"/>
          <w:szCs w:val="24"/>
        </w:rPr>
        <w:t>BAB I.</w:t>
      </w:r>
      <w:r w:rsidRPr="00822CD0">
        <w:rPr>
          <w:rFonts w:ascii="Arial" w:hAnsi="Arial" w:cs="Arial"/>
          <w:sz w:val="24"/>
          <w:szCs w:val="24"/>
        </w:rPr>
        <w:tab/>
        <w:t>PENDAHULUAN</w:t>
      </w:r>
    </w:p>
    <w:p w:rsidR="001F5A8E" w:rsidRPr="00822CD0" w:rsidRDefault="001F5A8E" w:rsidP="0052189F">
      <w:pPr>
        <w:numPr>
          <w:ilvl w:val="1"/>
          <w:numId w:val="9"/>
        </w:numPr>
        <w:spacing w:after="0" w:line="360" w:lineRule="auto"/>
        <w:ind w:left="1418" w:hanging="567"/>
        <w:jc w:val="both"/>
        <w:rPr>
          <w:rFonts w:ascii="Arial" w:hAnsi="Arial" w:cs="Arial"/>
          <w:sz w:val="24"/>
          <w:szCs w:val="24"/>
        </w:rPr>
      </w:pPr>
      <w:r w:rsidRPr="00822CD0">
        <w:rPr>
          <w:rFonts w:ascii="Arial" w:hAnsi="Arial" w:cs="Arial"/>
          <w:sz w:val="24"/>
          <w:szCs w:val="24"/>
        </w:rPr>
        <w:t>Latar Belakang</w:t>
      </w:r>
    </w:p>
    <w:p w:rsidR="001F5A8E" w:rsidRPr="00822CD0" w:rsidRDefault="001F5A8E" w:rsidP="0052189F">
      <w:pPr>
        <w:numPr>
          <w:ilvl w:val="1"/>
          <w:numId w:val="9"/>
        </w:numPr>
        <w:spacing w:after="0" w:line="360" w:lineRule="auto"/>
        <w:ind w:left="1418" w:hanging="567"/>
        <w:jc w:val="both"/>
        <w:rPr>
          <w:rFonts w:ascii="Arial" w:hAnsi="Arial" w:cs="Arial"/>
          <w:sz w:val="24"/>
          <w:szCs w:val="24"/>
        </w:rPr>
      </w:pPr>
      <w:r w:rsidRPr="00822CD0">
        <w:rPr>
          <w:rFonts w:ascii="Arial" w:hAnsi="Arial" w:cs="Arial"/>
          <w:sz w:val="24"/>
          <w:szCs w:val="24"/>
        </w:rPr>
        <w:t xml:space="preserve">Dasar Hukum Penyusunan </w:t>
      </w:r>
    </w:p>
    <w:p w:rsidR="001F5A8E" w:rsidRPr="00822CD0" w:rsidRDefault="001F5A8E" w:rsidP="0052189F">
      <w:pPr>
        <w:numPr>
          <w:ilvl w:val="1"/>
          <w:numId w:val="9"/>
        </w:numPr>
        <w:spacing w:after="0" w:line="360" w:lineRule="auto"/>
        <w:ind w:left="1418" w:hanging="567"/>
        <w:jc w:val="both"/>
        <w:rPr>
          <w:rFonts w:ascii="Arial" w:hAnsi="Arial" w:cs="Arial"/>
          <w:sz w:val="24"/>
          <w:szCs w:val="24"/>
        </w:rPr>
      </w:pPr>
      <w:r w:rsidRPr="00822CD0">
        <w:rPr>
          <w:rFonts w:ascii="Arial" w:hAnsi="Arial" w:cs="Arial"/>
          <w:sz w:val="24"/>
          <w:szCs w:val="24"/>
        </w:rPr>
        <w:t xml:space="preserve">Hubungan Antar Dokumen  </w:t>
      </w:r>
    </w:p>
    <w:p w:rsidR="001F5A8E" w:rsidRPr="00822CD0" w:rsidRDefault="001F5A8E" w:rsidP="0052189F">
      <w:pPr>
        <w:numPr>
          <w:ilvl w:val="1"/>
          <w:numId w:val="9"/>
        </w:numPr>
        <w:spacing w:after="0" w:line="360" w:lineRule="auto"/>
        <w:ind w:left="1418" w:hanging="567"/>
        <w:jc w:val="both"/>
        <w:rPr>
          <w:rFonts w:ascii="Arial" w:hAnsi="Arial" w:cs="Arial"/>
          <w:sz w:val="24"/>
          <w:szCs w:val="24"/>
        </w:rPr>
      </w:pPr>
      <w:r w:rsidRPr="00822CD0">
        <w:rPr>
          <w:rFonts w:ascii="Arial" w:hAnsi="Arial" w:cs="Arial"/>
          <w:sz w:val="24"/>
          <w:szCs w:val="24"/>
        </w:rPr>
        <w:t>Sistimatika Dokumen RKPD</w:t>
      </w:r>
    </w:p>
    <w:p w:rsidR="001F5A8E" w:rsidRPr="00822CD0" w:rsidRDefault="001F5A8E" w:rsidP="0052189F">
      <w:pPr>
        <w:numPr>
          <w:ilvl w:val="1"/>
          <w:numId w:val="9"/>
        </w:numPr>
        <w:spacing w:after="0" w:line="360" w:lineRule="auto"/>
        <w:ind w:left="1418" w:hanging="567"/>
        <w:jc w:val="both"/>
        <w:rPr>
          <w:rFonts w:ascii="Arial" w:hAnsi="Arial" w:cs="Arial"/>
          <w:sz w:val="24"/>
          <w:szCs w:val="24"/>
        </w:rPr>
      </w:pPr>
      <w:r w:rsidRPr="00822CD0">
        <w:rPr>
          <w:rFonts w:ascii="Arial" w:hAnsi="Arial" w:cs="Arial"/>
          <w:sz w:val="24"/>
          <w:szCs w:val="24"/>
        </w:rPr>
        <w:t xml:space="preserve">Maksud dan Tujuan   </w:t>
      </w:r>
    </w:p>
    <w:p w:rsidR="001F5A8E" w:rsidRPr="00822CD0" w:rsidRDefault="001F5A8E" w:rsidP="00B1180A">
      <w:pPr>
        <w:spacing w:after="0" w:line="360" w:lineRule="auto"/>
        <w:ind w:left="851" w:hanging="851"/>
        <w:jc w:val="both"/>
        <w:rPr>
          <w:rFonts w:ascii="Arial" w:hAnsi="Arial" w:cs="Arial"/>
          <w:sz w:val="24"/>
          <w:szCs w:val="24"/>
        </w:rPr>
      </w:pPr>
      <w:r w:rsidRPr="00822CD0">
        <w:rPr>
          <w:rFonts w:ascii="Arial" w:hAnsi="Arial" w:cs="Arial"/>
          <w:sz w:val="24"/>
          <w:szCs w:val="24"/>
        </w:rPr>
        <w:t>BAB II.</w:t>
      </w:r>
      <w:r w:rsidRPr="00822CD0">
        <w:rPr>
          <w:rFonts w:ascii="Arial" w:hAnsi="Arial" w:cs="Arial"/>
          <w:sz w:val="24"/>
          <w:szCs w:val="24"/>
        </w:rPr>
        <w:tab/>
        <w:t xml:space="preserve">EVALUASI PELAKSANAAN RKPD TAHUN LALU DAN CAPAIAN KINERJA PENYELENGGARAAN PEMERINTAHAN </w:t>
      </w:r>
    </w:p>
    <w:p w:rsidR="001F5A8E" w:rsidRPr="00822CD0" w:rsidRDefault="001F5A8E" w:rsidP="0052189F">
      <w:pPr>
        <w:numPr>
          <w:ilvl w:val="1"/>
          <w:numId w:val="1"/>
        </w:numPr>
        <w:tabs>
          <w:tab w:val="clear" w:pos="720"/>
        </w:tabs>
        <w:spacing w:after="0" w:line="360" w:lineRule="auto"/>
        <w:ind w:left="1418" w:hanging="567"/>
        <w:jc w:val="both"/>
        <w:rPr>
          <w:rFonts w:ascii="Arial" w:hAnsi="Arial" w:cs="Arial"/>
          <w:sz w:val="24"/>
          <w:szCs w:val="24"/>
        </w:rPr>
      </w:pPr>
      <w:r w:rsidRPr="00822CD0">
        <w:rPr>
          <w:rFonts w:ascii="Arial" w:hAnsi="Arial" w:cs="Arial"/>
          <w:sz w:val="24"/>
          <w:szCs w:val="24"/>
        </w:rPr>
        <w:t xml:space="preserve">Gambaran Umum Kondisi Daerah  </w:t>
      </w:r>
    </w:p>
    <w:p w:rsidR="001F5A8E" w:rsidRPr="00822CD0" w:rsidRDefault="00817F43" w:rsidP="0052189F">
      <w:pPr>
        <w:pStyle w:val="ListParagraph"/>
        <w:numPr>
          <w:ilvl w:val="2"/>
          <w:numId w:val="1"/>
        </w:numPr>
        <w:tabs>
          <w:tab w:val="clear" w:pos="1080"/>
          <w:tab w:val="num" w:pos="2127"/>
        </w:tabs>
        <w:suppressAutoHyphens/>
        <w:spacing w:line="360" w:lineRule="auto"/>
        <w:ind w:left="2127" w:hanging="709"/>
        <w:jc w:val="both"/>
        <w:rPr>
          <w:rFonts w:ascii="Arial" w:hAnsi="Arial" w:cs="Arial"/>
          <w:sz w:val="24"/>
          <w:szCs w:val="24"/>
          <w:lang w:val="id-ID"/>
        </w:rPr>
      </w:pPr>
      <w:proofErr w:type="spellStart"/>
      <w:r>
        <w:rPr>
          <w:rFonts w:ascii="Arial" w:hAnsi="Arial" w:cs="Arial"/>
          <w:sz w:val="24"/>
          <w:szCs w:val="24"/>
        </w:rPr>
        <w:t>Aspek</w:t>
      </w:r>
      <w:proofErr w:type="spellEnd"/>
      <w:r>
        <w:rPr>
          <w:rFonts w:ascii="Arial" w:hAnsi="Arial" w:cs="Arial"/>
          <w:sz w:val="24"/>
          <w:szCs w:val="24"/>
        </w:rPr>
        <w:t xml:space="preserve"> </w:t>
      </w:r>
      <w:proofErr w:type="spellStart"/>
      <w:r>
        <w:rPr>
          <w:rFonts w:ascii="Arial" w:hAnsi="Arial" w:cs="Arial"/>
          <w:sz w:val="24"/>
          <w:szCs w:val="24"/>
        </w:rPr>
        <w:t>Geografis</w:t>
      </w:r>
      <w:proofErr w:type="spellEnd"/>
    </w:p>
    <w:p w:rsidR="001F5A8E" w:rsidRPr="00822CD0" w:rsidRDefault="00817F43" w:rsidP="0052189F">
      <w:pPr>
        <w:pStyle w:val="ListParagraph"/>
        <w:numPr>
          <w:ilvl w:val="2"/>
          <w:numId w:val="1"/>
        </w:numPr>
        <w:tabs>
          <w:tab w:val="clear" w:pos="1080"/>
          <w:tab w:val="num" w:pos="2127"/>
        </w:tabs>
        <w:suppressAutoHyphens/>
        <w:spacing w:line="360" w:lineRule="auto"/>
        <w:ind w:left="2127" w:hanging="709"/>
        <w:jc w:val="both"/>
        <w:rPr>
          <w:rFonts w:ascii="Arial" w:hAnsi="Arial" w:cs="Arial"/>
          <w:sz w:val="24"/>
          <w:szCs w:val="24"/>
          <w:lang w:val="id-ID"/>
        </w:rPr>
      </w:pPr>
      <w:proofErr w:type="spellStart"/>
      <w:r>
        <w:rPr>
          <w:rFonts w:ascii="Arial" w:hAnsi="Arial" w:cs="Arial"/>
          <w:sz w:val="24"/>
          <w:szCs w:val="24"/>
        </w:rPr>
        <w:t>Kondisi</w:t>
      </w:r>
      <w:proofErr w:type="spellEnd"/>
      <w:r>
        <w:rPr>
          <w:rFonts w:ascii="Arial" w:hAnsi="Arial" w:cs="Arial"/>
          <w:sz w:val="24"/>
          <w:szCs w:val="24"/>
        </w:rPr>
        <w:t xml:space="preserve"> </w:t>
      </w:r>
      <w:proofErr w:type="spellStart"/>
      <w:r>
        <w:rPr>
          <w:rFonts w:ascii="Arial" w:hAnsi="Arial" w:cs="Arial"/>
          <w:sz w:val="24"/>
          <w:szCs w:val="24"/>
        </w:rPr>
        <w:t>Demografi</w:t>
      </w:r>
      <w:proofErr w:type="spellEnd"/>
    </w:p>
    <w:p w:rsidR="001F5A8E" w:rsidRPr="00822CD0" w:rsidRDefault="00817F43" w:rsidP="0052189F">
      <w:pPr>
        <w:pStyle w:val="ListParagraph"/>
        <w:numPr>
          <w:ilvl w:val="2"/>
          <w:numId w:val="1"/>
        </w:numPr>
        <w:tabs>
          <w:tab w:val="clear" w:pos="1080"/>
          <w:tab w:val="num" w:pos="2127"/>
        </w:tabs>
        <w:suppressAutoHyphens/>
        <w:spacing w:line="360" w:lineRule="auto"/>
        <w:ind w:left="2127" w:hanging="709"/>
        <w:jc w:val="both"/>
        <w:rPr>
          <w:rFonts w:ascii="Arial" w:hAnsi="Arial" w:cs="Arial"/>
          <w:sz w:val="24"/>
          <w:szCs w:val="24"/>
          <w:lang w:val="id-ID"/>
        </w:rPr>
      </w:pPr>
      <w:proofErr w:type="spellStart"/>
      <w:r>
        <w:rPr>
          <w:rFonts w:ascii="Arial" w:hAnsi="Arial" w:cs="Arial"/>
          <w:sz w:val="24"/>
          <w:szCs w:val="24"/>
        </w:rPr>
        <w:t>Aspek</w:t>
      </w:r>
      <w:proofErr w:type="spellEnd"/>
      <w:r>
        <w:rPr>
          <w:rFonts w:ascii="Arial" w:hAnsi="Arial" w:cs="Arial"/>
          <w:sz w:val="24"/>
          <w:szCs w:val="24"/>
        </w:rPr>
        <w:t xml:space="preserve"> </w:t>
      </w:r>
      <w:proofErr w:type="spellStart"/>
      <w:r>
        <w:rPr>
          <w:rFonts w:ascii="Arial" w:hAnsi="Arial" w:cs="Arial"/>
          <w:sz w:val="24"/>
          <w:szCs w:val="24"/>
        </w:rPr>
        <w:t>Kesejahteraan</w:t>
      </w:r>
      <w:proofErr w:type="spellEnd"/>
      <w:r>
        <w:rPr>
          <w:rFonts w:ascii="Arial" w:hAnsi="Arial" w:cs="Arial"/>
          <w:sz w:val="24"/>
          <w:szCs w:val="24"/>
        </w:rPr>
        <w:t xml:space="preserve"> </w:t>
      </w:r>
      <w:proofErr w:type="spellStart"/>
      <w:r>
        <w:rPr>
          <w:rFonts w:ascii="Arial" w:hAnsi="Arial" w:cs="Arial"/>
          <w:sz w:val="24"/>
          <w:szCs w:val="24"/>
        </w:rPr>
        <w:t>Masyarakat</w:t>
      </w:r>
      <w:proofErr w:type="spellEnd"/>
    </w:p>
    <w:p w:rsidR="001F5A8E" w:rsidRPr="00822CD0" w:rsidRDefault="00817F43" w:rsidP="0052189F">
      <w:pPr>
        <w:pStyle w:val="ListParagraph"/>
        <w:numPr>
          <w:ilvl w:val="2"/>
          <w:numId w:val="1"/>
        </w:numPr>
        <w:tabs>
          <w:tab w:val="clear" w:pos="1080"/>
          <w:tab w:val="num" w:pos="2127"/>
        </w:tabs>
        <w:suppressAutoHyphens/>
        <w:spacing w:line="360" w:lineRule="auto"/>
        <w:ind w:left="2127" w:hanging="709"/>
        <w:jc w:val="both"/>
        <w:rPr>
          <w:rFonts w:ascii="Arial" w:hAnsi="Arial" w:cs="Arial"/>
          <w:sz w:val="24"/>
          <w:szCs w:val="24"/>
          <w:lang w:val="id-ID"/>
        </w:rPr>
      </w:pPr>
      <w:proofErr w:type="spellStart"/>
      <w:r>
        <w:rPr>
          <w:rFonts w:ascii="Arial" w:hAnsi="Arial" w:cs="Arial"/>
          <w:sz w:val="24"/>
          <w:szCs w:val="24"/>
        </w:rPr>
        <w:t>Aspek</w:t>
      </w:r>
      <w:proofErr w:type="spellEnd"/>
      <w:r>
        <w:rPr>
          <w:rFonts w:ascii="Arial" w:hAnsi="Arial" w:cs="Arial"/>
          <w:sz w:val="24"/>
          <w:szCs w:val="24"/>
        </w:rPr>
        <w:t xml:space="preserve"> </w:t>
      </w:r>
      <w:proofErr w:type="spellStart"/>
      <w:r>
        <w:rPr>
          <w:rFonts w:ascii="Arial" w:hAnsi="Arial" w:cs="Arial"/>
          <w:sz w:val="24"/>
          <w:szCs w:val="24"/>
        </w:rPr>
        <w:t>Daya</w:t>
      </w:r>
      <w:proofErr w:type="spellEnd"/>
      <w:r>
        <w:rPr>
          <w:rFonts w:ascii="Arial" w:hAnsi="Arial" w:cs="Arial"/>
          <w:sz w:val="24"/>
          <w:szCs w:val="24"/>
        </w:rPr>
        <w:t xml:space="preserve"> </w:t>
      </w:r>
      <w:proofErr w:type="spellStart"/>
      <w:r>
        <w:rPr>
          <w:rFonts w:ascii="Arial" w:hAnsi="Arial" w:cs="Arial"/>
          <w:sz w:val="24"/>
          <w:szCs w:val="24"/>
        </w:rPr>
        <w:t>Saing</w:t>
      </w:r>
      <w:proofErr w:type="spellEnd"/>
    </w:p>
    <w:p w:rsidR="001F5A8E" w:rsidRPr="00817F43" w:rsidRDefault="001F5A8E" w:rsidP="0052189F">
      <w:pPr>
        <w:numPr>
          <w:ilvl w:val="1"/>
          <w:numId w:val="1"/>
        </w:numPr>
        <w:tabs>
          <w:tab w:val="clear" w:pos="720"/>
        </w:tabs>
        <w:spacing w:after="0" w:line="360" w:lineRule="auto"/>
        <w:ind w:left="1418" w:hanging="567"/>
        <w:jc w:val="both"/>
        <w:rPr>
          <w:rFonts w:ascii="Arial" w:hAnsi="Arial" w:cs="Arial"/>
          <w:sz w:val="24"/>
          <w:szCs w:val="24"/>
        </w:rPr>
      </w:pPr>
      <w:r w:rsidRPr="00822CD0">
        <w:rPr>
          <w:rFonts w:ascii="Arial" w:hAnsi="Arial" w:cs="Arial"/>
          <w:sz w:val="24"/>
          <w:szCs w:val="24"/>
        </w:rPr>
        <w:t>Evaluasi Pelaksanaan Program dan Kegiatan RKPD sampai Tahun Berjalan dan Realisasi RPJMD</w:t>
      </w:r>
    </w:p>
    <w:p w:rsidR="00817F43" w:rsidRPr="00822CD0" w:rsidRDefault="00817F43" w:rsidP="0052189F">
      <w:pPr>
        <w:numPr>
          <w:ilvl w:val="1"/>
          <w:numId w:val="1"/>
        </w:numPr>
        <w:tabs>
          <w:tab w:val="clear" w:pos="720"/>
        </w:tabs>
        <w:spacing w:after="0" w:line="360" w:lineRule="auto"/>
        <w:ind w:left="1418" w:hanging="567"/>
        <w:jc w:val="both"/>
        <w:rPr>
          <w:rFonts w:ascii="Arial" w:hAnsi="Arial" w:cs="Arial"/>
          <w:sz w:val="24"/>
          <w:szCs w:val="24"/>
        </w:rPr>
      </w:pPr>
      <w:proofErr w:type="spellStart"/>
      <w:r>
        <w:rPr>
          <w:rFonts w:ascii="Arial" w:hAnsi="Arial" w:cs="Arial"/>
          <w:sz w:val="24"/>
          <w:szCs w:val="24"/>
          <w:lang w:val="en-US"/>
        </w:rPr>
        <w:t>Permasalahan</w:t>
      </w:r>
      <w:proofErr w:type="spellEnd"/>
      <w:r>
        <w:rPr>
          <w:rFonts w:ascii="Arial" w:hAnsi="Arial" w:cs="Arial"/>
          <w:sz w:val="24"/>
          <w:szCs w:val="24"/>
          <w:lang w:val="en-US"/>
        </w:rPr>
        <w:t xml:space="preserve"> Pembangunan</w:t>
      </w:r>
    </w:p>
    <w:p w:rsidR="001F5A8E" w:rsidRPr="00822CD0" w:rsidRDefault="001F5A8E" w:rsidP="00B1180A">
      <w:pPr>
        <w:spacing w:after="0" w:line="360" w:lineRule="auto"/>
        <w:ind w:left="851" w:hanging="851"/>
        <w:jc w:val="both"/>
        <w:rPr>
          <w:rFonts w:ascii="Arial" w:hAnsi="Arial" w:cs="Arial"/>
          <w:sz w:val="24"/>
          <w:szCs w:val="24"/>
        </w:rPr>
      </w:pPr>
      <w:r w:rsidRPr="00822CD0">
        <w:rPr>
          <w:rFonts w:ascii="Arial" w:hAnsi="Arial" w:cs="Arial"/>
          <w:sz w:val="24"/>
          <w:szCs w:val="24"/>
        </w:rPr>
        <w:t>BAB III.</w:t>
      </w:r>
      <w:r w:rsidRPr="00822CD0">
        <w:rPr>
          <w:rFonts w:ascii="Arial" w:hAnsi="Arial" w:cs="Arial"/>
          <w:sz w:val="24"/>
          <w:szCs w:val="24"/>
        </w:rPr>
        <w:tab/>
        <w:t xml:space="preserve">RANCANGAN KERANGKA EKONOMI DAERAH DAN </w:t>
      </w:r>
      <w:r w:rsidR="00526AE7" w:rsidRPr="00822CD0">
        <w:rPr>
          <w:rFonts w:ascii="Arial" w:hAnsi="Arial" w:cs="Arial"/>
          <w:sz w:val="24"/>
          <w:szCs w:val="24"/>
          <w:lang w:val="fi-FI"/>
        </w:rPr>
        <w:t>KERANGKA PENDANAAN</w:t>
      </w:r>
    </w:p>
    <w:p w:rsidR="001F5A8E" w:rsidRPr="00822CD0" w:rsidRDefault="005026A4" w:rsidP="0052189F">
      <w:pPr>
        <w:numPr>
          <w:ilvl w:val="1"/>
          <w:numId w:val="10"/>
        </w:numPr>
        <w:tabs>
          <w:tab w:val="clear" w:pos="1260"/>
        </w:tabs>
        <w:spacing w:after="0" w:line="360" w:lineRule="auto"/>
        <w:ind w:left="1418" w:hanging="567"/>
        <w:jc w:val="both"/>
        <w:rPr>
          <w:rFonts w:ascii="Arial" w:hAnsi="Arial" w:cs="Arial"/>
          <w:sz w:val="24"/>
          <w:szCs w:val="24"/>
        </w:rPr>
      </w:pPr>
      <w:proofErr w:type="spellStart"/>
      <w:r w:rsidRPr="00822CD0">
        <w:rPr>
          <w:rFonts w:ascii="Arial" w:hAnsi="Arial" w:cs="Arial"/>
          <w:sz w:val="24"/>
          <w:szCs w:val="24"/>
          <w:lang w:val="en-US"/>
        </w:rPr>
        <w:t>Kerangka</w:t>
      </w:r>
      <w:proofErr w:type="spellEnd"/>
      <w:r w:rsidR="001F5A8E" w:rsidRPr="00822CD0">
        <w:rPr>
          <w:rFonts w:ascii="Arial" w:hAnsi="Arial" w:cs="Arial"/>
          <w:sz w:val="24"/>
          <w:szCs w:val="24"/>
        </w:rPr>
        <w:t xml:space="preserve"> Ekonomi Daerah</w:t>
      </w:r>
    </w:p>
    <w:p w:rsidR="001F5A8E" w:rsidRPr="00822CD0" w:rsidRDefault="005026A4" w:rsidP="0052189F">
      <w:pPr>
        <w:numPr>
          <w:ilvl w:val="1"/>
          <w:numId w:val="10"/>
        </w:numPr>
        <w:tabs>
          <w:tab w:val="clear" w:pos="1260"/>
        </w:tabs>
        <w:spacing w:after="0" w:line="360" w:lineRule="auto"/>
        <w:ind w:left="1418" w:hanging="567"/>
        <w:jc w:val="both"/>
        <w:rPr>
          <w:rFonts w:ascii="Arial" w:hAnsi="Arial" w:cs="Arial"/>
          <w:sz w:val="24"/>
          <w:szCs w:val="24"/>
        </w:rPr>
      </w:pPr>
      <w:proofErr w:type="spellStart"/>
      <w:r w:rsidRPr="00822CD0">
        <w:rPr>
          <w:rFonts w:ascii="Arial" w:hAnsi="Arial" w:cs="Arial"/>
          <w:sz w:val="24"/>
          <w:szCs w:val="24"/>
          <w:lang w:val="en-US"/>
        </w:rPr>
        <w:t>KerangkaPendanaan</w:t>
      </w:r>
      <w:proofErr w:type="spellEnd"/>
      <w:r w:rsidRPr="00822CD0">
        <w:rPr>
          <w:rFonts w:ascii="Arial" w:hAnsi="Arial" w:cs="Arial"/>
          <w:sz w:val="24"/>
          <w:szCs w:val="24"/>
          <w:lang w:val="en-US"/>
        </w:rPr>
        <w:t>/</w:t>
      </w:r>
      <w:r w:rsidR="001F5A8E" w:rsidRPr="00822CD0">
        <w:rPr>
          <w:rFonts w:ascii="Arial" w:hAnsi="Arial" w:cs="Arial"/>
          <w:bCs/>
          <w:sz w:val="24"/>
          <w:szCs w:val="24"/>
        </w:rPr>
        <w:t>Keuangan Daerah</w:t>
      </w:r>
    </w:p>
    <w:p w:rsidR="001F5A8E" w:rsidRPr="00822CD0" w:rsidRDefault="001F5A8E" w:rsidP="0052189F">
      <w:pPr>
        <w:pStyle w:val="ListParagraph"/>
        <w:numPr>
          <w:ilvl w:val="2"/>
          <w:numId w:val="10"/>
        </w:numPr>
        <w:tabs>
          <w:tab w:val="clear" w:pos="1080"/>
          <w:tab w:val="num" w:pos="2127"/>
        </w:tabs>
        <w:suppressAutoHyphens/>
        <w:spacing w:line="360" w:lineRule="auto"/>
        <w:ind w:left="2127" w:hanging="709"/>
        <w:jc w:val="both"/>
        <w:rPr>
          <w:rFonts w:ascii="Arial" w:hAnsi="Arial" w:cs="Arial"/>
          <w:sz w:val="24"/>
          <w:szCs w:val="24"/>
          <w:lang w:val="id-ID"/>
        </w:rPr>
      </w:pPr>
      <w:r w:rsidRPr="00822CD0">
        <w:rPr>
          <w:rFonts w:ascii="Arial" w:hAnsi="Arial" w:cs="Arial"/>
          <w:bCs/>
          <w:sz w:val="24"/>
          <w:szCs w:val="24"/>
          <w:lang w:val="id-ID"/>
        </w:rPr>
        <w:t>KebijakanPendapatan Daerah</w:t>
      </w:r>
    </w:p>
    <w:p w:rsidR="001F5A8E" w:rsidRPr="00822CD0" w:rsidRDefault="001F5A8E" w:rsidP="0052189F">
      <w:pPr>
        <w:pStyle w:val="ListParagraph"/>
        <w:numPr>
          <w:ilvl w:val="2"/>
          <w:numId w:val="10"/>
        </w:numPr>
        <w:tabs>
          <w:tab w:val="clear" w:pos="1080"/>
          <w:tab w:val="num" w:pos="2127"/>
        </w:tabs>
        <w:suppressAutoHyphens/>
        <w:spacing w:line="360" w:lineRule="auto"/>
        <w:ind w:left="2127" w:hanging="709"/>
        <w:jc w:val="both"/>
        <w:rPr>
          <w:rFonts w:ascii="Arial" w:hAnsi="Arial" w:cs="Arial"/>
          <w:sz w:val="24"/>
          <w:szCs w:val="24"/>
          <w:lang w:val="id-ID"/>
        </w:rPr>
      </w:pPr>
      <w:r w:rsidRPr="00822CD0">
        <w:rPr>
          <w:rFonts w:ascii="Arial" w:hAnsi="Arial" w:cs="Arial"/>
          <w:bCs/>
          <w:sz w:val="24"/>
          <w:szCs w:val="24"/>
          <w:lang w:val="id-ID"/>
        </w:rPr>
        <w:t xml:space="preserve">KebijakanBelanja Daerah </w:t>
      </w:r>
    </w:p>
    <w:p w:rsidR="001F5A8E" w:rsidRPr="00822CD0" w:rsidRDefault="001F5A8E" w:rsidP="0052189F">
      <w:pPr>
        <w:pStyle w:val="ListParagraph"/>
        <w:numPr>
          <w:ilvl w:val="2"/>
          <w:numId w:val="10"/>
        </w:numPr>
        <w:tabs>
          <w:tab w:val="clear" w:pos="1080"/>
          <w:tab w:val="num" w:pos="2127"/>
        </w:tabs>
        <w:suppressAutoHyphens/>
        <w:spacing w:line="360" w:lineRule="auto"/>
        <w:ind w:left="2127" w:hanging="709"/>
        <w:jc w:val="both"/>
        <w:rPr>
          <w:rFonts w:ascii="Arial" w:hAnsi="Arial" w:cs="Arial"/>
          <w:sz w:val="24"/>
          <w:szCs w:val="24"/>
          <w:lang w:val="id-ID"/>
        </w:rPr>
      </w:pPr>
      <w:r w:rsidRPr="00822CD0">
        <w:rPr>
          <w:rFonts w:ascii="Arial" w:hAnsi="Arial" w:cs="Arial"/>
          <w:bCs/>
          <w:sz w:val="24"/>
          <w:szCs w:val="24"/>
          <w:lang w:val="id-ID"/>
        </w:rPr>
        <w:t>KebijakanPembiayaan Daerah</w:t>
      </w:r>
    </w:p>
    <w:p w:rsidR="001F5A8E" w:rsidRPr="00822CD0" w:rsidRDefault="001F5A8E" w:rsidP="00B1180A">
      <w:pPr>
        <w:spacing w:after="0" w:line="360" w:lineRule="auto"/>
        <w:ind w:left="851" w:hanging="851"/>
        <w:jc w:val="both"/>
        <w:rPr>
          <w:rFonts w:ascii="Arial" w:hAnsi="Arial" w:cs="Arial"/>
          <w:sz w:val="24"/>
          <w:szCs w:val="24"/>
        </w:rPr>
      </w:pPr>
      <w:r w:rsidRPr="00822CD0">
        <w:rPr>
          <w:rFonts w:ascii="Arial" w:hAnsi="Arial" w:cs="Arial"/>
          <w:sz w:val="24"/>
          <w:szCs w:val="24"/>
        </w:rPr>
        <w:t>BAB IV.</w:t>
      </w:r>
      <w:r w:rsidRPr="00822CD0">
        <w:rPr>
          <w:rFonts w:ascii="Arial" w:hAnsi="Arial" w:cs="Arial"/>
          <w:sz w:val="24"/>
          <w:szCs w:val="24"/>
        </w:rPr>
        <w:tab/>
        <w:t xml:space="preserve">PRIORITAS DAN SASARAN PEMBANGUNAN DAERAH </w:t>
      </w:r>
    </w:p>
    <w:p w:rsidR="001F5A8E" w:rsidRPr="00822CD0" w:rsidRDefault="001F5A8E" w:rsidP="0052189F">
      <w:pPr>
        <w:numPr>
          <w:ilvl w:val="1"/>
          <w:numId w:val="11"/>
        </w:numPr>
        <w:tabs>
          <w:tab w:val="clear" w:pos="720"/>
        </w:tabs>
        <w:spacing w:after="0" w:line="360" w:lineRule="auto"/>
        <w:ind w:left="1418" w:hanging="567"/>
        <w:jc w:val="both"/>
        <w:rPr>
          <w:rFonts w:ascii="Arial" w:hAnsi="Arial" w:cs="Arial"/>
          <w:sz w:val="24"/>
          <w:szCs w:val="24"/>
        </w:rPr>
      </w:pPr>
      <w:r w:rsidRPr="00822CD0">
        <w:rPr>
          <w:rFonts w:ascii="Arial" w:hAnsi="Arial" w:cs="Arial"/>
          <w:sz w:val="24"/>
          <w:szCs w:val="24"/>
        </w:rPr>
        <w:t>Tujuan dan SasaranPembangunanDaerah</w:t>
      </w:r>
    </w:p>
    <w:p w:rsidR="001F5A8E" w:rsidRPr="00822CD0" w:rsidRDefault="001F5A8E" w:rsidP="0052189F">
      <w:pPr>
        <w:numPr>
          <w:ilvl w:val="1"/>
          <w:numId w:val="11"/>
        </w:numPr>
        <w:tabs>
          <w:tab w:val="clear" w:pos="720"/>
        </w:tabs>
        <w:spacing w:after="0" w:line="360" w:lineRule="auto"/>
        <w:ind w:left="1418" w:hanging="567"/>
        <w:jc w:val="both"/>
        <w:rPr>
          <w:rFonts w:ascii="Arial" w:hAnsi="Arial" w:cs="Arial"/>
          <w:sz w:val="24"/>
          <w:szCs w:val="24"/>
        </w:rPr>
      </w:pPr>
      <w:r w:rsidRPr="00822CD0">
        <w:rPr>
          <w:rFonts w:ascii="Arial" w:hAnsi="Arial" w:cs="Arial"/>
          <w:sz w:val="24"/>
          <w:szCs w:val="24"/>
        </w:rPr>
        <w:t>PrioritasPembangunanDaerah</w:t>
      </w:r>
    </w:p>
    <w:p w:rsidR="001F5A8E" w:rsidRPr="00822CD0" w:rsidRDefault="001F5A8E" w:rsidP="0052189F">
      <w:pPr>
        <w:pStyle w:val="ListParagraph"/>
        <w:numPr>
          <w:ilvl w:val="2"/>
          <w:numId w:val="11"/>
        </w:numPr>
        <w:tabs>
          <w:tab w:val="clear" w:pos="2357"/>
        </w:tabs>
        <w:suppressAutoHyphens/>
        <w:spacing w:line="360" w:lineRule="auto"/>
        <w:ind w:left="2127" w:hanging="709"/>
        <w:jc w:val="both"/>
        <w:rPr>
          <w:rFonts w:ascii="Arial" w:hAnsi="Arial" w:cs="Arial"/>
          <w:sz w:val="24"/>
          <w:szCs w:val="24"/>
          <w:lang w:val="id-ID"/>
        </w:rPr>
      </w:pPr>
      <w:r w:rsidRPr="00822CD0">
        <w:rPr>
          <w:rFonts w:ascii="Arial" w:hAnsi="Arial" w:cs="Arial"/>
          <w:sz w:val="24"/>
          <w:szCs w:val="24"/>
          <w:lang w:val="id-ID"/>
        </w:rPr>
        <w:t>ProgramUtamaPembangunanDaerah</w:t>
      </w:r>
    </w:p>
    <w:p w:rsidR="00F405B0" w:rsidRPr="00822CD0" w:rsidRDefault="001F5A8E" w:rsidP="0052189F">
      <w:pPr>
        <w:pStyle w:val="ListParagraph"/>
        <w:numPr>
          <w:ilvl w:val="2"/>
          <w:numId w:val="11"/>
        </w:numPr>
        <w:tabs>
          <w:tab w:val="clear" w:pos="2357"/>
        </w:tabs>
        <w:suppressAutoHyphens/>
        <w:spacing w:line="360" w:lineRule="auto"/>
        <w:ind w:left="2127" w:hanging="709"/>
        <w:jc w:val="both"/>
        <w:rPr>
          <w:rFonts w:ascii="Arial" w:hAnsi="Arial" w:cs="Arial"/>
          <w:sz w:val="24"/>
          <w:szCs w:val="24"/>
          <w:lang w:val="id-ID"/>
        </w:rPr>
      </w:pPr>
      <w:r w:rsidRPr="00822CD0">
        <w:rPr>
          <w:rFonts w:ascii="Arial" w:hAnsi="Arial" w:cs="Arial"/>
          <w:sz w:val="24"/>
          <w:szCs w:val="24"/>
          <w:lang w:val="id-ID"/>
        </w:rPr>
        <w:t>KegiatanUtamaPembangunanDaerah</w:t>
      </w:r>
    </w:p>
    <w:p w:rsidR="001F5A8E" w:rsidRPr="00822CD0" w:rsidRDefault="001F5A8E" w:rsidP="00B1180A">
      <w:pPr>
        <w:spacing w:after="0" w:line="360" w:lineRule="auto"/>
        <w:ind w:left="851" w:hanging="851"/>
        <w:jc w:val="both"/>
        <w:rPr>
          <w:rFonts w:ascii="Arial" w:hAnsi="Arial" w:cs="Arial"/>
          <w:sz w:val="24"/>
          <w:szCs w:val="24"/>
        </w:rPr>
      </w:pPr>
      <w:r w:rsidRPr="00822CD0">
        <w:rPr>
          <w:rFonts w:ascii="Arial" w:hAnsi="Arial" w:cs="Arial"/>
          <w:sz w:val="24"/>
          <w:szCs w:val="24"/>
        </w:rPr>
        <w:t>BAB V.</w:t>
      </w:r>
      <w:r w:rsidRPr="00822CD0">
        <w:rPr>
          <w:rFonts w:ascii="Arial" w:hAnsi="Arial" w:cs="Arial"/>
          <w:sz w:val="24"/>
          <w:szCs w:val="24"/>
        </w:rPr>
        <w:tab/>
      </w:r>
      <w:r w:rsidRPr="00822CD0">
        <w:rPr>
          <w:rFonts w:ascii="Arial" w:hAnsi="Arial" w:cs="Arial"/>
          <w:noProof/>
          <w:sz w:val="24"/>
          <w:szCs w:val="24"/>
        </w:rPr>
        <w:t xml:space="preserve">RENCANA PROGRAM DAN KEGIATAN PRIORITAS DAERAH </w:t>
      </w:r>
    </w:p>
    <w:p w:rsidR="001F5A8E" w:rsidRPr="00822CD0" w:rsidRDefault="004D6200" w:rsidP="00B1180A">
      <w:pPr>
        <w:spacing w:after="0" w:line="360" w:lineRule="auto"/>
        <w:ind w:left="851" w:hanging="851"/>
        <w:jc w:val="both"/>
        <w:rPr>
          <w:rFonts w:ascii="Arial" w:hAnsi="Arial" w:cs="Arial"/>
          <w:sz w:val="24"/>
          <w:szCs w:val="24"/>
        </w:rPr>
      </w:pPr>
      <w:r w:rsidRPr="00822CD0">
        <w:rPr>
          <w:rFonts w:ascii="Arial" w:hAnsi="Arial" w:cs="Arial"/>
          <w:sz w:val="24"/>
          <w:szCs w:val="24"/>
        </w:rPr>
        <w:lastRenderedPageBreak/>
        <w:t>BAB VI.</w:t>
      </w:r>
      <w:r w:rsidRPr="00822CD0">
        <w:rPr>
          <w:rFonts w:ascii="Arial" w:hAnsi="Arial" w:cs="Arial"/>
          <w:sz w:val="24"/>
          <w:szCs w:val="24"/>
        </w:rPr>
        <w:tab/>
      </w:r>
      <w:r w:rsidR="001F5A8E" w:rsidRPr="00822CD0">
        <w:rPr>
          <w:rFonts w:ascii="Arial" w:hAnsi="Arial" w:cs="Arial"/>
          <w:sz w:val="24"/>
          <w:szCs w:val="24"/>
        </w:rPr>
        <w:t>PENUTUP</w:t>
      </w:r>
    </w:p>
    <w:p w:rsidR="001F5A8E" w:rsidRPr="00822CD0" w:rsidRDefault="001F5A8E" w:rsidP="00822CD0">
      <w:pPr>
        <w:spacing w:after="0" w:line="240" w:lineRule="auto"/>
        <w:jc w:val="both"/>
        <w:rPr>
          <w:rFonts w:ascii="Arial" w:hAnsi="Arial" w:cs="Arial"/>
          <w:sz w:val="24"/>
          <w:szCs w:val="24"/>
          <w:lang w:val="en-US"/>
        </w:rPr>
      </w:pPr>
    </w:p>
    <w:p w:rsidR="001F5A8E" w:rsidRPr="00822CD0" w:rsidRDefault="001F5A8E" w:rsidP="0052189F">
      <w:pPr>
        <w:pStyle w:val="ListParagraph"/>
        <w:numPr>
          <w:ilvl w:val="1"/>
          <w:numId w:val="5"/>
        </w:numPr>
        <w:suppressAutoHyphens/>
        <w:spacing w:line="360" w:lineRule="auto"/>
        <w:ind w:left="709" w:hanging="709"/>
        <w:jc w:val="both"/>
        <w:rPr>
          <w:rFonts w:ascii="Arial" w:hAnsi="Arial" w:cs="Arial"/>
          <w:b/>
          <w:noProof/>
          <w:sz w:val="24"/>
          <w:szCs w:val="24"/>
        </w:rPr>
      </w:pPr>
      <w:r w:rsidRPr="00822CD0">
        <w:rPr>
          <w:rFonts w:ascii="Arial" w:hAnsi="Arial" w:cs="Arial"/>
          <w:b/>
          <w:noProof/>
          <w:sz w:val="24"/>
          <w:szCs w:val="24"/>
        </w:rPr>
        <w:t xml:space="preserve">Maksud dan Tujuan </w:t>
      </w:r>
    </w:p>
    <w:p w:rsidR="001F5A8E" w:rsidRPr="00822CD0" w:rsidRDefault="001F5A8E" w:rsidP="00B1180A">
      <w:pPr>
        <w:spacing w:after="0" w:line="360" w:lineRule="auto"/>
        <w:ind w:firstLine="720"/>
        <w:jc w:val="both"/>
        <w:rPr>
          <w:rFonts w:ascii="Arial" w:hAnsi="Arial" w:cs="Arial"/>
          <w:noProof/>
          <w:sz w:val="24"/>
          <w:szCs w:val="24"/>
        </w:rPr>
      </w:pPr>
      <w:r w:rsidRPr="00822CD0">
        <w:rPr>
          <w:rFonts w:ascii="Arial" w:hAnsi="Arial" w:cs="Arial"/>
          <w:noProof/>
          <w:sz w:val="24"/>
          <w:szCs w:val="24"/>
        </w:rPr>
        <w:t xml:space="preserve">Maksud dari penyusunan </w:t>
      </w:r>
      <w:r w:rsidR="00B1180A" w:rsidRPr="00822CD0">
        <w:rPr>
          <w:rFonts w:ascii="Arial" w:hAnsi="Arial" w:cs="Arial"/>
          <w:noProof/>
          <w:sz w:val="24"/>
          <w:szCs w:val="24"/>
          <w:lang w:val="en-US"/>
        </w:rPr>
        <w:t>RKPD</w:t>
      </w:r>
      <w:r w:rsidR="00C57CE1" w:rsidRPr="00822CD0">
        <w:rPr>
          <w:rFonts w:ascii="Arial" w:hAnsi="Arial" w:cs="Arial"/>
          <w:noProof/>
          <w:sz w:val="24"/>
          <w:szCs w:val="24"/>
        </w:rPr>
        <w:t>KSB Tahun 201</w:t>
      </w:r>
      <w:r w:rsidR="00C6435C" w:rsidRPr="00822CD0">
        <w:rPr>
          <w:rFonts w:ascii="Arial" w:hAnsi="Arial" w:cs="Arial"/>
          <w:noProof/>
          <w:sz w:val="24"/>
          <w:szCs w:val="24"/>
          <w:lang w:val="en-US"/>
        </w:rPr>
        <w:t>6</w:t>
      </w:r>
      <w:r w:rsidRPr="00822CD0">
        <w:rPr>
          <w:rFonts w:ascii="Arial" w:hAnsi="Arial" w:cs="Arial"/>
          <w:noProof/>
          <w:sz w:val="24"/>
          <w:szCs w:val="24"/>
        </w:rPr>
        <w:t xml:space="preserve">sebagai berikut:  </w:t>
      </w:r>
    </w:p>
    <w:p w:rsidR="001F5A8E" w:rsidRPr="00822CD0" w:rsidRDefault="001F5A8E" w:rsidP="0052189F">
      <w:pPr>
        <w:pStyle w:val="ListParagraph"/>
        <w:numPr>
          <w:ilvl w:val="0"/>
          <w:numId w:val="3"/>
        </w:numPr>
        <w:tabs>
          <w:tab w:val="left" w:pos="851"/>
        </w:tabs>
        <w:suppressAutoHyphens/>
        <w:spacing w:line="360" w:lineRule="auto"/>
        <w:ind w:left="426" w:hanging="426"/>
        <w:jc w:val="both"/>
        <w:rPr>
          <w:rFonts w:ascii="Arial" w:hAnsi="Arial" w:cs="Arial"/>
          <w:noProof/>
          <w:sz w:val="24"/>
          <w:szCs w:val="24"/>
          <w:lang w:val="id-ID"/>
        </w:rPr>
      </w:pPr>
      <w:r w:rsidRPr="00822CD0">
        <w:rPr>
          <w:rFonts w:ascii="Arial" w:hAnsi="Arial" w:cs="Arial"/>
          <w:noProof/>
          <w:sz w:val="24"/>
          <w:szCs w:val="24"/>
          <w:lang w:val="id-ID"/>
        </w:rPr>
        <w:t>Menyediakan pedoman untuk penyusunan Rencana Kerja Satuan Kerja Perangka</w:t>
      </w:r>
      <w:r w:rsidR="00C57CE1" w:rsidRPr="00822CD0">
        <w:rPr>
          <w:rFonts w:ascii="Arial" w:hAnsi="Arial" w:cs="Arial"/>
          <w:noProof/>
          <w:sz w:val="24"/>
          <w:szCs w:val="24"/>
          <w:lang w:val="id-ID"/>
        </w:rPr>
        <w:t>t Daerah (Renja SKPD) Tahun 201</w:t>
      </w:r>
      <w:r w:rsidR="00C6435C" w:rsidRPr="00822CD0">
        <w:rPr>
          <w:rFonts w:ascii="Arial" w:hAnsi="Arial" w:cs="Arial"/>
          <w:noProof/>
          <w:sz w:val="24"/>
          <w:szCs w:val="24"/>
          <w:lang w:val="fi-FI"/>
        </w:rPr>
        <w:t>6</w:t>
      </w:r>
      <w:r w:rsidRPr="00822CD0">
        <w:rPr>
          <w:rFonts w:ascii="Arial" w:hAnsi="Arial" w:cs="Arial"/>
          <w:noProof/>
          <w:sz w:val="24"/>
          <w:szCs w:val="24"/>
          <w:lang w:val="id-ID"/>
        </w:rPr>
        <w:t>.</w:t>
      </w:r>
    </w:p>
    <w:p w:rsidR="001F5A8E" w:rsidRPr="00822CD0" w:rsidRDefault="001F5A8E" w:rsidP="0052189F">
      <w:pPr>
        <w:pStyle w:val="ListParagraph"/>
        <w:numPr>
          <w:ilvl w:val="0"/>
          <w:numId w:val="3"/>
        </w:numPr>
        <w:tabs>
          <w:tab w:val="left" w:pos="851"/>
        </w:tabs>
        <w:suppressAutoHyphens/>
        <w:spacing w:line="360" w:lineRule="auto"/>
        <w:ind w:left="426" w:hanging="426"/>
        <w:jc w:val="both"/>
        <w:rPr>
          <w:rFonts w:ascii="Arial" w:hAnsi="Arial" w:cs="Arial"/>
          <w:noProof/>
          <w:sz w:val="24"/>
          <w:szCs w:val="24"/>
          <w:lang w:val="id-ID"/>
        </w:rPr>
      </w:pPr>
      <w:r w:rsidRPr="00822CD0">
        <w:rPr>
          <w:rFonts w:ascii="Arial" w:hAnsi="Arial" w:cs="Arial"/>
          <w:noProof/>
          <w:sz w:val="24"/>
          <w:szCs w:val="24"/>
          <w:lang w:val="id-ID"/>
        </w:rPr>
        <w:t>Menyediakan acuan bagi Pemerintah Daerah dan Dewan Perwakilan Rakyat Daerah dalam rangka menyusun Rancangan Anggaran Pendapatan dan Belanja Daerah (RAPBD) yang didahului dengan penyusunan Kebijakan Umum APBD (KUA) dan penentuan Prioritas dan Plafon Anggara</w:t>
      </w:r>
      <w:r w:rsidR="00C57CE1" w:rsidRPr="00822CD0">
        <w:rPr>
          <w:rFonts w:ascii="Arial" w:hAnsi="Arial" w:cs="Arial"/>
          <w:noProof/>
          <w:sz w:val="24"/>
          <w:szCs w:val="24"/>
          <w:lang w:val="id-ID"/>
        </w:rPr>
        <w:t>n Sementara (PPAS) Tahun 201</w:t>
      </w:r>
      <w:r w:rsidR="00C6435C" w:rsidRPr="001109BE">
        <w:rPr>
          <w:rFonts w:ascii="Arial" w:hAnsi="Arial" w:cs="Arial"/>
          <w:noProof/>
          <w:sz w:val="24"/>
          <w:szCs w:val="24"/>
          <w:lang w:val="id-ID"/>
        </w:rPr>
        <w:t>6</w:t>
      </w:r>
      <w:r w:rsidRPr="00822CD0">
        <w:rPr>
          <w:rFonts w:ascii="Arial" w:hAnsi="Arial" w:cs="Arial"/>
          <w:noProof/>
          <w:sz w:val="24"/>
          <w:szCs w:val="24"/>
          <w:lang w:val="id-ID"/>
        </w:rPr>
        <w:t xml:space="preserve">. </w:t>
      </w:r>
    </w:p>
    <w:p w:rsidR="001F5A8E" w:rsidRPr="00822CD0" w:rsidRDefault="001F5A8E" w:rsidP="0052189F">
      <w:pPr>
        <w:pStyle w:val="ListParagraph"/>
        <w:numPr>
          <w:ilvl w:val="0"/>
          <w:numId w:val="3"/>
        </w:numPr>
        <w:tabs>
          <w:tab w:val="left" w:pos="851"/>
        </w:tabs>
        <w:suppressAutoHyphens/>
        <w:spacing w:line="360" w:lineRule="auto"/>
        <w:ind w:left="426" w:hanging="426"/>
        <w:jc w:val="both"/>
        <w:rPr>
          <w:rFonts w:ascii="Arial" w:hAnsi="Arial" w:cs="Arial"/>
          <w:noProof/>
          <w:sz w:val="24"/>
          <w:szCs w:val="24"/>
          <w:lang w:val="id-ID"/>
        </w:rPr>
      </w:pPr>
      <w:r w:rsidRPr="00822CD0">
        <w:rPr>
          <w:rFonts w:ascii="Arial" w:hAnsi="Arial" w:cs="Arial"/>
          <w:spacing w:val="6"/>
          <w:sz w:val="24"/>
          <w:szCs w:val="24"/>
          <w:lang w:val="id-ID"/>
        </w:rPr>
        <w:t>Memfasilitasiberbagaipotensisumberdayamasyarakat, swasta/duniausahadaninstitusinon pemerintahuntukmendukungdanberpartisipasidalampelaksanaanpembangunanKa</w:t>
      </w:r>
      <w:r w:rsidR="00C57CE1" w:rsidRPr="00822CD0">
        <w:rPr>
          <w:rFonts w:ascii="Arial" w:hAnsi="Arial" w:cs="Arial"/>
          <w:spacing w:val="6"/>
          <w:sz w:val="24"/>
          <w:szCs w:val="24"/>
          <w:lang w:val="id-ID"/>
        </w:rPr>
        <w:t>bupaten Sumbawa Barat Tahun 201</w:t>
      </w:r>
      <w:r w:rsidR="00C6435C" w:rsidRPr="00822CD0">
        <w:rPr>
          <w:rFonts w:ascii="Arial" w:hAnsi="Arial" w:cs="Arial"/>
          <w:spacing w:val="6"/>
          <w:sz w:val="24"/>
          <w:szCs w:val="24"/>
        </w:rPr>
        <w:t>6</w:t>
      </w:r>
      <w:r w:rsidRPr="00822CD0">
        <w:rPr>
          <w:rFonts w:ascii="Arial" w:hAnsi="Arial" w:cs="Arial"/>
          <w:spacing w:val="6"/>
          <w:sz w:val="24"/>
          <w:szCs w:val="24"/>
          <w:lang w:val="id-ID"/>
        </w:rPr>
        <w:t>.</w:t>
      </w:r>
    </w:p>
    <w:p w:rsidR="00FA6A55" w:rsidRPr="00822CD0" w:rsidRDefault="001F5A8E" w:rsidP="00B1180A">
      <w:pPr>
        <w:tabs>
          <w:tab w:val="left" w:pos="0"/>
        </w:tabs>
        <w:spacing w:after="0" w:line="360" w:lineRule="auto"/>
        <w:ind w:firstLine="709"/>
        <w:jc w:val="both"/>
        <w:rPr>
          <w:rFonts w:ascii="Arial" w:hAnsi="Arial" w:cs="Arial"/>
          <w:noProof/>
          <w:sz w:val="24"/>
          <w:szCs w:val="24"/>
        </w:rPr>
      </w:pPr>
      <w:r w:rsidRPr="00822CD0">
        <w:rPr>
          <w:rFonts w:ascii="Arial" w:hAnsi="Arial" w:cs="Arial"/>
          <w:noProof/>
          <w:sz w:val="24"/>
          <w:szCs w:val="24"/>
        </w:rPr>
        <w:tab/>
        <w:t>Tujuan penyusunan RKPD</w:t>
      </w:r>
      <w:r w:rsidR="00C57CE1" w:rsidRPr="00822CD0">
        <w:rPr>
          <w:rFonts w:ascii="Arial" w:hAnsi="Arial" w:cs="Arial"/>
          <w:noProof/>
          <w:sz w:val="24"/>
          <w:szCs w:val="24"/>
        </w:rPr>
        <w:t>KSB Tahun 201</w:t>
      </w:r>
      <w:r w:rsidR="00C6435C" w:rsidRPr="00822CD0">
        <w:rPr>
          <w:rFonts w:ascii="Arial" w:hAnsi="Arial" w:cs="Arial"/>
          <w:noProof/>
          <w:sz w:val="24"/>
          <w:szCs w:val="24"/>
          <w:lang w:val="en-US"/>
        </w:rPr>
        <w:t>6</w:t>
      </w:r>
      <w:r w:rsidRPr="00822CD0">
        <w:rPr>
          <w:rFonts w:ascii="Arial" w:hAnsi="Arial" w:cs="Arial"/>
          <w:noProof/>
          <w:sz w:val="24"/>
          <w:szCs w:val="24"/>
        </w:rPr>
        <w:t xml:space="preserve">adalah untuk menciptakan sinergitas antara </w:t>
      </w:r>
      <w:r w:rsidRPr="00822CD0">
        <w:rPr>
          <w:rFonts w:ascii="Arial" w:hAnsi="Arial" w:cs="Arial"/>
          <w:sz w:val="24"/>
          <w:szCs w:val="24"/>
        </w:rPr>
        <w:t xml:space="preserve">perencanaan, penganggaran, pelaksanaan dan pengawasan pembangunan </w:t>
      </w:r>
      <w:r w:rsidRPr="00822CD0">
        <w:rPr>
          <w:rFonts w:ascii="Arial" w:hAnsi="Arial" w:cs="Arial"/>
          <w:noProof/>
          <w:sz w:val="24"/>
          <w:szCs w:val="24"/>
        </w:rPr>
        <w:t>antar wilayah, antar sektor pembangunan dan antar tingkat pemerintahan, serta menciptakan efisiensi, efekti</w:t>
      </w:r>
      <w:r w:rsidR="00182397" w:rsidRPr="00822CD0">
        <w:rPr>
          <w:rFonts w:ascii="Arial" w:hAnsi="Arial" w:cs="Arial"/>
          <w:noProof/>
          <w:sz w:val="24"/>
          <w:szCs w:val="24"/>
        </w:rPr>
        <w:t>v</w:t>
      </w:r>
      <w:r w:rsidRPr="00822CD0">
        <w:rPr>
          <w:rFonts w:ascii="Arial" w:hAnsi="Arial" w:cs="Arial"/>
          <w:noProof/>
          <w:sz w:val="24"/>
          <w:szCs w:val="24"/>
        </w:rPr>
        <w:t>itas dan produktivitas alokasi sumberdaya dalam pembangunan daerah.</w:t>
      </w:r>
      <w:bookmarkStart w:id="0" w:name="_GoBack"/>
      <w:bookmarkEnd w:id="0"/>
    </w:p>
    <w:sectPr w:rsidR="00FA6A55" w:rsidRPr="00822CD0" w:rsidSect="001109BE">
      <w:pgSz w:w="11907" w:h="18722" w:code="9"/>
      <w:pgMar w:top="1701" w:right="1418" w:bottom="1418" w:left="1701" w:header="862" w:footer="578"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1F44" w:rsidRDefault="00B81F44" w:rsidP="00125D93">
      <w:pPr>
        <w:spacing w:after="0" w:line="240" w:lineRule="auto"/>
      </w:pPr>
      <w:r>
        <w:separator/>
      </w:r>
    </w:p>
  </w:endnote>
  <w:endnote w:type="continuationSeparator" w:id="1">
    <w:p w:rsidR="00B81F44" w:rsidRDefault="00B81F44" w:rsidP="00125D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entury">
    <w:panose1 w:val="02040603050705020303"/>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68D" w:rsidRDefault="0066268D" w:rsidP="004159D4">
    <w:pPr>
      <w:pStyle w:val="Footer"/>
      <w:jc w:val="right"/>
      <w:rPr>
        <w:rFonts w:asciiTheme="majorHAnsi" w:hAnsiTheme="majorHAnsi" w:cs="Arial"/>
        <w:i/>
        <w:sz w:val="20"/>
        <w:szCs w:val="20"/>
        <w:lang w:val="en-US"/>
      </w:rPr>
    </w:pPr>
  </w:p>
  <w:p w:rsidR="0066268D" w:rsidRPr="00073A2C" w:rsidRDefault="0066268D" w:rsidP="006D3628">
    <w:pPr>
      <w:pStyle w:val="Footer"/>
      <w:rPr>
        <w:rFonts w:ascii="Arial" w:hAnsi="Arial" w:cs="Arial"/>
        <w:b/>
        <w:i/>
        <w:sz w:val="20"/>
        <w:szCs w:val="20"/>
        <w:lang w:val="en-US"/>
      </w:rPr>
    </w:pPr>
    <w:r w:rsidRPr="00073A2C">
      <w:rPr>
        <w:rFonts w:ascii="Arial" w:hAnsi="Arial" w:cs="Arial"/>
        <w:b/>
        <w:i/>
        <w:sz w:val="20"/>
        <w:szCs w:val="20"/>
        <w:lang w:val="en-US"/>
      </w:rPr>
      <w:t>RKPD</w:t>
    </w:r>
    <w:r w:rsidRPr="00073A2C">
      <w:rPr>
        <w:rFonts w:ascii="Arial" w:hAnsi="Arial" w:cs="Arial"/>
        <w:b/>
        <w:i/>
        <w:sz w:val="20"/>
        <w:szCs w:val="20"/>
      </w:rPr>
      <w:t>Kabupaten Sumbawa Barat Tahun 201</w:t>
    </w:r>
    <w:r w:rsidRPr="00073A2C">
      <w:rPr>
        <w:rFonts w:ascii="Arial" w:hAnsi="Arial" w:cs="Arial"/>
        <w:b/>
        <w:i/>
        <w:sz w:val="20"/>
        <w:szCs w:val="20"/>
        <w:lang w:val="en-US"/>
      </w:rPr>
      <w:t>6</w:t>
    </w:r>
  </w:p>
  <w:p w:rsidR="0066268D" w:rsidRPr="00340245" w:rsidRDefault="0066268D" w:rsidP="006D3628">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1F44" w:rsidRDefault="00B81F44" w:rsidP="00125D93">
      <w:pPr>
        <w:spacing w:after="0" w:line="240" w:lineRule="auto"/>
      </w:pPr>
      <w:r>
        <w:separator/>
      </w:r>
    </w:p>
  </w:footnote>
  <w:footnote w:type="continuationSeparator" w:id="1">
    <w:p w:rsidR="00B81F44" w:rsidRDefault="00B81F44" w:rsidP="00125D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68D" w:rsidRDefault="00EF532D" w:rsidP="005F0486">
    <w:pPr>
      <w:pStyle w:val="Header"/>
      <w:framePr w:wrap="around" w:vAnchor="text" w:hAnchor="margin" w:xAlign="right" w:y="1"/>
      <w:rPr>
        <w:rStyle w:val="PageNumber"/>
      </w:rPr>
    </w:pPr>
    <w:r>
      <w:rPr>
        <w:rStyle w:val="PageNumber"/>
      </w:rPr>
      <w:fldChar w:fldCharType="begin"/>
    </w:r>
    <w:r w:rsidR="0066268D">
      <w:rPr>
        <w:rStyle w:val="PageNumber"/>
      </w:rPr>
      <w:instrText xml:space="preserve">PAGE  </w:instrText>
    </w:r>
    <w:r>
      <w:rPr>
        <w:rStyle w:val="PageNumber"/>
      </w:rPr>
      <w:fldChar w:fldCharType="end"/>
    </w:r>
  </w:p>
  <w:p w:rsidR="0066268D" w:rsidRDefault="0066268D" w:rsidP="00E86CD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68D" w:rsidRPr="00880AE9" w:rsidRDefault="0066268D" w:rsidP="005F0486">
    <w:pPr>
      <w:pStyle w:val="Header"/>
      <w:framePr w:wrap="around" w:vAnchor="text" w:hAnchor="margin" w:xAlign="right" w:y="1"/>
      <w:rPr>
        <w:rStyle w:val="PageNumber"/>
        <w:rFonts w:asciiTheme="majorHAnsi" w:hAnsiTheme="majorHAnsi"/>
      </w:rPr>
    </w:pPr>
    <w:r w:rsidRPr="00880AE9">
      <w:rPr>
        <w:rStyle w:val="PageNumber"/>
        <w:rFonts w:asciiTheme="majorHAnsi" w:hAnsiTheme="majorHAnsi"/>
      </w:rPr>
      <w:t>I-</w:t>
    </w:r>
    <w:r w:rsidR="00EF532D" w:rsidRPr="00880AE9">
      <w:rPr>
        <w:rStyle w:val="PageNumber"/>
        <w:rFonts w:asciiTheme="majorHAnsi" w:hAnsiTheme="majorHAnsi"/>
      </w:rPr>
      <w:fldChar w:fldCharType="begin"/>
    </w:r>
    <w:r w:rsidRPr="00880AE9">
      <w:rPr>
        <w:rStyle w:val="PageNumber"/>
        <w:rFonts w:asciiTheme="majorHAnsi" w:hAnsiTheme="majorHAnsi"/>
      </w:rPr>
      <w:instrText xml:space="preserve">PAGE  </w:instrText>
    </w:r>
    <w:r w:rsidR="00EF532D" w:rsidRPr="00880AE9">
      <w:rPr>
        <w:rStyle w:val="PageNumber"/>
        <w:rFonts w:asciiTheme="majorHAnsi" w:hAnsiTheme="majorHAnsi"/>
      </w:rPr>
      <w:fldChar w:fldCharType="separate"/>
    </w:r>
    <w:r w:rsidR="00BE5E3D">
      <w:rPr>
        <w:rStyle w:val="PageNumber"/>
        <w:rFonts w:asciiTheme="majorHAnsi" w:hAnsiTheme="majorHAnsi"/>
        <w:noProof/>
      </w:rPr>
      <w:t>4</w:t>
    </w:r>
    <w:r w:rsidR="00EF532D" w:rsidRPr="00880AE9">
      <w:rPr>
        <w:rStyle w:val="PageNumber"/>
        <w:rFonts w:asciiTheme="majorHAnsi" w:hAnsiTheme="majorHAnsi"/>
      </w:rPr>
      <w:fldChar w:fldCharType="end"/>
    </w:r>
  </w:p>
  <w:p w:rsidR="0066268D" w:rsidRDefault="0066268D" w:rsidP="00E86CDD">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C777B"/>
    <w:multiLevelType w:val="multilevel"/>
    <w:tmpl w:val="7DE89E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24"/>
        <w:szCs w:val="24"/>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1">
    <w:nsid w:val="1B985E0A"/>
    <w:multiLevelType w:val="multilevel"/>
    <w:tmpl w:val="9AF8A0F8"/>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bCs w:val="0"/>
        <w:sz w:val="22"/>
        <w:szCs w:val="22"/>
      </w:rPr>
    </w:lvl>
    <w:lvl w:ilvl="2">
      <w:start w:val="1"/>
      <w:numFmt w:val="decimal"/>
      <w:lvlText w:val="%1.%2.%3."/>
      <w:lvlJc w:val="left"/>
      <w:pPr>
        <w:tabs>
          <w:tab w:val="num" w:pos="2357"/>
        </w:tabs>
        <w:ind w:left="2357"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2C9039C1"/>
    <w:multiLevelType w:val="hybridMultilevel"/>
    <w:tmpl w:val="3DCE8B12"/>
    <w:lvl w:ilvl="0" w:tplc="C56C4CC0">
      <w:start w:val="1"/>
      <w:numFmt w:val="decimal"/>
      <w:lvlText w:val="%1."/>
      <w:lvlJc w:val="left"/>
      <w:pPr>
        <w:ind w:left="1069" w:hanging="360"/>
      </w:pPr>
      <w:rPr>
        <w:rFonts w:ascii="Arial" w:eastAsia="Times New Roman" w:hAnsi="Arial"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9B04B51"/>
    <w:multiLevelType w:val="hybridMultilevel"/>
    <w:tmpl w:val="46B27DD8"/>
    <w:lvl w:ilvl="0" w:tplc="A4B8BC8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3BB30405"/>
    <w:multiLevelType w:val="multilevel"/>
    <w:tmpl w:val="A562099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2"/>
        </w:tabs>
        <w:ind w:left="1572"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5">
    <w:nsid w:val="461D78A2"/>
    <w:multiLevelType w:val="hybridMultilevel"/>
    <w:tmpl w:val="E6224ABC"/>
    <w:lvl w:ilvl="0" w:tplc="93326CFE">
      <w:start w:val="1"/>
      <w:numFmt w:val="decimal"/>
      <w:lvlText w:val="%1."/>
      <w:lvlJc w:val="left"/>
      <w:pPr>
        <w:ind w:left="720" w:hanging="360"/>
      </w:pPr>
      <w:rPr>
        <w:rFonts w:ascii="Arial" w:eastAsiaTheme="minorHAnsi" w:hAnsi="Arial" w:cs="Arial"/>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6121D0"/>
    <w:multiLevelType w:val="hybridMultilevel"/>
    <w:tmpl w:val="F600E508"/>
    <w:lvl w:ilvl="0" w:tplc="046CED34">
      <w:start w:val="1"/>
      <w:numFmt w:val="low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794894"/>
    <w:multiLevelType w:val="hybridMultilevel"/>
    <w:tmpl w:val="9BC8B624"/>
    <w:lvl w:ilvl="0" w:tplc="C400E9FA">
      <w:start w:val="1"/>
      <w:numFmt w:val="decimal"/>
      <w:lvlText w:val="%1."/>
      <w:lvlJc w:val="left"/>
      <w:pPr>
        <w:ind w:left="720" w:hanging="360"/>
      </w:pPr>
      <w:rPr>
        <w:rFonts w:cs="Garamond"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62E12773"/>
    <w:multiLevelType w:val="multilevel"/>
    <w:tmpl w:val="0A6E9150"/>
    <w:lvl w:ilvl="0">
      <w:start w:val="1"/>
      <w:numFmt w:val="bullet"/>
      <w:pStyle w:val="Rincian1"/>
      <w:lvlText w:val=""/>
      <w:lvlJc w:val="left"/>
      <w:pPr>
        <w:tabs>
          <w:tab w:val="num" w:pos="864"/>
        </w:tabs>
        <w:ind w:left="864" w:hanging="360"/>
      </w:pPr>
      <w:rPr>
        <w:rFonts w:ascii="Symbol" w:hAnsi="Symbol" w:hint="default"/>
      </w:rPr>
    </w:lvl>
    <w:lvl w:ilvl="1">
      <w:start w:val="1"/>
      <w:numFmt w:val="bullet"/>
      <w:lvlText w:val="o"/>
      <w:lvlJc w:val="left"/>
      <w:pPr>
        <w:tabs>
          <w:tab w:val="num" w:pos="1800"/>
        </w:tabs>
        <w:ind w:left="1800" w:hanging="360"/>
      </w:pPr>
      <w:rPr>
        <w:rFonts w:ascii="Courier New" w:hAnsi="Courier New" w:hint="default"/>
      </w:rPr>
    </w:lvl>
    <w:lvl w:ilvl="2">
      <w:start w:val="1"/>
      <w:numFmt w:val="decimal"/>
      <w:lvlText w:val="%3."/>
      <w:lvlJc w:val="left"/>
      <w:pPr>
        <w:tabs>
          <w:tab w:val="num" w:pos="2520"/>
        </w:tabs>
        <w:ind w:left="2520" w:hanging="360"/>
      </w:p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9">
    <w:nsid w:val="689F6B88"/>
    <w:multiLevelType w:val="multilevel"/>
    <w:tmpl w:val="7738F99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6DEE0F82"/>
    <w:multiLevelType w:val="hybridMultilevel"/>
    <w:tmpl w:val="18F49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CC01C46"/>
    <w:multiLevelType w:val="multilevel"/>
    <w:tmpl w:val="B18015BE"/>
    <w:lvl w:ilvl="0">
      <w:start w:val="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400" w:hanging="2520"/>
      </w:pPr>
      <w:rPr>
        <w:rFonts w:hint="default"/>
      </w:rPr>
    </w:lvl>
  </w:abstractNum>
  <w:abstractNum w:abstractNumId="12">
    <w:nsid w:val="7F897477"/>
    <w:multiLevelType w:val="hybridMultilevel"/>
    <w:tmpl w:val="035A05A4"/>
    <w:lvl w:ilvl="0" w:tplc="BB5E9B66">
      <w:start w:val="1"/>
      <w:numFmt w:val="lowerLetter"/>
      <w:lvlText w:val="%1."/>
      <w:lvlJc w:val="left"/>
      <w:pPr>
        <w:tabs>
          <w:tab w:val="num" w:pos="2880"/>
        </w:tabs>
        <w:ind w:left="2880" w:hanging="360"/>
      </w:pPr>
      <w:rPr>
        <w:rFonts w:ascii="Verdana" w:eastAsia="Times New Roman" w:hAnsi="Verdana" w:cs="Times New Roman"/>
      </w:r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num w:numId="1">
    <w:abstractNumId w:val="0"/>
  </w:num>
  <w:num w:numId="2">
    <w:abstractNumId w:val="8"/>
  </w:num>
  <w:num w:numId="3">
    <w:abstractNumId w:val="2"/>
  </w:num>
  <w:num w:numId="4">
    <w:abstractNumId w:val="12"/>
  </w:num>
  <w:num w:numId="5">
    <w:abstractNumId w:val="11"/>
  </w:num>
  <w:num w:numId="6">
    <w:abstractNumId w:val="7"/>
  </w:num>
  <w:num w:numId="7">
    <w:abstractNumId w:val="10"/>
  </w:num>
  <w:num w:numId="8">
    <w:abstractNumId w:val="3"/>
  </w:num>
  <w:num w:numId="9">
    <w:abstractNumId w:val="4"/>
  </w:num>
  <w:num w:numId="10">
    <w:abstractNumId w:val="9"/>
  </w:num>
  <w:num w:numId="11">
    <w:abstractNumId w:val="1"/>
  </w:num>
  <w:num w:numId="12">
    <w:abstractNumId w:val="5"/>
  </w:num>
  <w:num w:numId="13">
    <w:abstractNumId w:val="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0"/>
    <w:footnote w:id="1"/>
  </w:footnotePr>
  <w:endnotePr>
    <w:endnote w:id="0"/>
    <w:endnote w:id="1"/>
  </w:endnotePr>
  <w:compat/>
  <w:rsids>
    <w:rsidRoot w:val="00A307FB"/>
    <w:rsid w:val="0000648E"/>
    <w:rsid w:val="00006CE9"/>
    <w:rsid w:val="0001411F"/>
    <w:rsid w:val="00014768"/>
    <w:rsid w:val="00015620"/>
    <w:rsid w:val="00017BFC"/>
    <w:rsid w:val="00017F58"/>
    <w:rsid w:val="00020323"/>
    <w:rsid w:val="00022157"/>
    <w:rsid w:val="00022268"/>
    <w:rsid w:val="000267A1"/>
    <w:rsid w:val="000301BA"/>
    <w:rsid w:val="00032B6D"/>
    <w:rsid w:val="00040167"/>
    <w:rsid w:val="000430E5"/>
    <w:rsid w:val="000465C7"/>
    <w:rsid w:val="00051D29"/>
    <w:rsid w:val="00053644"/>
    <w:rsid w:val="00060074"/>
    <w:rsid w:val="00063953"/>
    <w:rsid w:val="00063961"/>
    <w:rsid w:val="000658D2"/>
    <w:rsid w:val="00073A2C"/>
    <w:rsid w:val="00073EC9"/>
    <w:rsid w:val="000849DA"/>
    <w:rsid w:val="000908C0"/>
    <w:rsid w:val="00093875"/>
    <w:rsid w:val="000A6B06"/>
    <w:rsid w:val="000B242B"/>
    <w:rsid w:val="000B3FA8"/>
    <w:rsid w:val="000B6920"/>
    <w:rsid w:val="000B6F48"/>
    <w:rsid w:val="000C2BEE"/>
    <w:rsid w:val="000C5343"/>
    <w:rsid w:val="000D5CF0"/>
    <w:rsid w:val="000E09C3"/>
    <w:rsid w:val="000E17C6"/>
    <w:rsid w:val="000E237B"/>
    <w:rsid w:val="000E78A7"/>
    <w:rsid w:val="000F10A4"/>
    <w:rsid w:val="000F3D79"/>
    <w:rsid w:val="000F46A7"/>
    <w:rsid w:val="000F628A"/>
    <w:rsid w:val="00104692"/>
    <w:rsid w:val="00104A84"/>
    <w:rsid w:val="00104E77"/>
    <w:rsid w:val="00105731"/>
    <w:rsid w:val="001109BE"/>
    <w:rsid w:val="00110CD4"/>
    <w:rsid w:val="001208D4"/>
    <w:rsid w:val="00120CAC"/>
    <w:rsid w:val="00121BA0"/>
    <w:rsid w:val="001243CA"/>
    <w:rsid w:val="00125D93"/>
    <w:rsid w:val="00131B87"/>
    <w:rsid w:val="001408A5"/>
    <w:rsid w:val="00140A33"/>
    <w:rsid w:val="00143FE2"/>
    <w:rsid w:val="00150228"/>
    <w:rsid w:val="001658F5"/>
    <w:rsid w:val="00166730"/>
    <w:rsid w:val="0017292E"/>
    <w:rsid w:val="00182397"/>
    <w:rsid w:val="00190223"/>
    <w:rsid w:val="00190F54"/>
    <w:rsid w:val="00191056"/>
    <w:rsid w:val="00194289"/>
    <w:rsid w:val="00195457"/>
    <w:rsid w:val="001A0A2E"/>
    <w:rsid w:val="001A3D6A"/>
    <w:rsid w:val="001B32F4"/>
    <w:rsid w:val="001B6E00"/>
    <w:rsid w:val="001C1C30"/>
    <w:rsid w:val="001C5574"/>
    <w:rsid w:val="001C7098"/>
    <w:rsid w:val="001D1B2B"/>
    <w:rsid w:val="001D3537"/>
    <w:rsid w:val="001E2111"/>
    <w:rsid w:val="001E47C6"/>
    <w:rsid w:val="001F4456"/>
    <w:rsid w:val="001F5A8E"/>
    <w:rsid w:val="00200F53"/>
    <w:rsid w:val="00203621"/>
    <w:rsid w:val="00205B1B"/>
    <w:rsid w:val="00207968"/>
    <w:rsid w:val="00212EF8"/>
    <w:rsid w:val="002132FD"/>
    <w:rsid w:val="002139BC"/>
    <w:rsid w:val="00217E8A"/>
    <w:rsid w:val="0022079E"/>
    <w:rsid w:val="00222240"/>
    <w:rsid w:val="00236F5B"/>
    <w:rsid w:val="00243351"/>
    <w:rsid w:val="00247EBC"/>
    <w:rsid w:val="00260F83"/>
    <w:rsid w:val="00261DF4"/>
    <w:rsid w:val="00264996"/>
    <w:rsid w:val="00265D3E"/>
    <w:rsid w:val="00274CFB"/>
    <w:rsid w:val="00284025"/>
    <w:rsid w:val="00287FB7"/>
    <w:rsid w:val="00291086"/>
    <w:rsid w:val="002928B3"/>
    <w:rsid w:val="00295465"/>
    <w:rsid w:val="00297B3D"/>
    <w:rsid w:val="002A393B"/>
    <w:rsid w:val="002A55E6"/>
    <w:rsid w:val="002A5F42"/>
    <w:rsid w:val="002B578B"/>
    <w:rsid w:val="002B633D"/>
    <w:rsid w:val="002C1335"/>
    <w:rsid w:val="002C1541"/>
    <w:rsid w:val="002C1F5D"/>
    <w:rsid w:val="002D0670"/>
    <w:rsid w:val="002D5C39"/>
    <w:rsid w:val="002D6614"/>
    <w:rsid w:val="00301608"/>
    <w:rsid w:val="003022E0"/>
    <w:rsid w:val="003044F8"/>
    <w:rsid w:val="00312E0E"/>
    <w:rsid w:val="00313F86"/>
    <w:rsid w:val="003279CA"/>
    <w:rsid w:val="00331693"/>
    <w:rsid w:val="0033203E"/>
    <w:rsid w:val="00340245"/>
    <w:rsid w:val="003406B9"/>
    <w:rsid w:val="003456B5"/>
    <w:rsid w:val="003461BB"/>
    <w:rsid w:val="00346B8A"/>
    <w:rsid w:val="003514E9"/>
    <w:rsid w:val="0035680A"/>
    <w:rsid w:val="00371795"/>
    <w:rsid w:val="00372209"/>
    <w:rsid w:val="00390902"/>
    <w:rsid w:val="00394F0D"/>
    <w:rsid w:val="003A15EA"/>
    <w:rsid w:val="003A31AB"/>
    <w:rsid w:val="003A3A63"/>
    <w:rsid w:val="003A4F00"/>
    <w:rsid w:val="003A551F"/>
    <w:rsid w:val="003B30AD"/>
    <w:rsid w:val="003B46BF"/>
    <w:rsid w:val="003B4C1B"/>
    <w:rsid w:val="003D0132"/>
    <w:rsid w:val="003D6E04"/>
    <w:rsid w:val="003E390A"/>
    <w:rsid w:val="003F0120"/>
    <w:rsid w:val="00403D54"/>
    <w:rsid w:val="004067AD"/>
    <w:rsid w:val="00410AF8"/>
    <w:rsid w:val="004110DF"/>
    <w:rsid w:val="004159D4"/>
    <w:rsid w:val="004179A3"/>
    <w:rsid w:val="004200F0"/>
    <w:rsid w:val="0042429A"/>
    <w:rsid w:val="004338E3"/>
    <w:rsid w:val="004403FF"/>
    <w:rsid w:val="0044254B"/>
    <w:rsid w:val="0044370D"/>
    <w:rsid w:val="00444D19"/>
    <w:rsid w:val="00454BBD"/>
    <w:rsid w:val="00455BE6"/>
    <w:rsid w:val="0045686E"/>
    <w:rsid w:val="0046264E"/>
    <w:rsid w:val="00465AB1"/>
    <w:rsid w:val="0046735A"/>
    <w:rsid w:val="00484073"/>
    <w:rsid w:val="004842C0"/>
    <w:rsid w:val="004856B9"/>
    <w:rsid w:val="00491505"/>
    <w:rsid w:val="00494F5D"/>
    <w:rsid w:val="00497AE4"/>
    <w:rsid w:val="004A037F"/>
    <w:rsid w:val="004A34BC"/>
    <w:rsid w:val="004A4F5A"/>
    <w:rsid w:val="004A7041"/>
    <w:rsid w:val="004B53EA"/>
    <w:rsid w:val="004C04E8"/>
    <w:rsid w:val="004C0805"/>
    <w:rsid w:val="004C19AB"/>
    <w:rsid w:val="004C5886"/>
    <w:rsid w:val="004C64F9"/>
    <w:rsid w:val="004D0B41"/>
    <w:rsid w:val="004D1FC0"/>
    <w:rsid w:val="004D3FDB"/>
    <w:rsid w:val="004D5F08"/>
    <w:rsid w:val="004D6200"/>
    <w:rsid w:val="004D7286"/>
    <w:rsid w:val="004E017D"/>
    <w:rsid w:val="004E3452"/>
    <w:rsid w:val="004E3A97"/>
    <w:rsid w:val="004F427D"/>
    <w:rsid w:val="004F735D"/>
    <w:rsid w:val="00501075"/>
    <w:rsid w:val="005026A4"/>
    <w:rsid w:val="00514C52"/>
    <w:rsid w:val="0052189F"/>
    <w:rsid w:val="00526AE7"/>
    <w:rsid w:val="00526BBE"/>
    <w:rsid w:val="005351BA"/>
    <w:rsid w:val="005356CC"/>
    <w:rsid w:val="00544057"/>
    <w:rsid w:val="00557C72"/>
    <w:rsid w:val="00563E91"/>
    <w:rsid w:val="005664E1"/>
    <w:rsid w:val="00566C52"/>
    <w:rsid w:val="00572DB2"/>
    <w:rsid w:val="00583457"/>
    <w:rsid w:val="00587036"/>
    <w:rsid w:val="00595AA2"/>
    <w:rsid w:val="005976E0"/>
    <w:rsid w:val="005B17F4"/>
    <w:rsid w:val="005B1852"/>
    <w:rsid w:val="005C7BDB"/>
    <w:rsid w:val="005D19F9"/>
    <w:rsid w:val="005D6AA3"/>
    <w:rsid w:val="005F0486"/>
    <w:rsid w:val="005F72B5"/>
    <w:rsid w:val="00600E72"/>
    <w:rsid w:val="00603F3D"/>
    <w:rsid w:val="00614323"/>
    <w:rsid w:val="00623342"/>
    <w:rsid w:val="00623EFF"/>
    <w:rsid w:val="00627BC5"/>
    <w:rsid w:val="00630C72"/>
    <w:rsid w:val="00640FD6"/>
    <w:rsid w:val="00642A6B"/>
    <w:rsid w:val="00646C66"/>
    <w:rsid w:val="006476B1"/>
    <w:rsid w:val="00651A2D"/>
    <w:rsid w:val="00653CFB"/>
    <w:rsid w:val="0066268D"/>
    <w:rsid w:val="00665191"/>
    <w:rsid w:val="006722E3"/>
    <w:rsid w:val="006732CD"/>
    <w:rsid w:val="0068148D"/>
    <w:rsid w:val="00683CAF"/>
    <w:rsid w:val="00685B56"/>
    <w:rsid w:val="00687231"/>
    <w:rsid w:val="00691A62"/>
    <w:rsid w:val="006932F6"/>
    <w:rsid w:val="00693FE9"/>
    <w:rsid w:val="006A637F"/>
    <w:rsid w:val="006B09ED"/>
    <w:rsid w:val="006B5309"/>
    <w:rsid w:val="006C0389"/>
    <w:rsid w:val="006C2741"/>
    <w:rsid w:val="006C5B9D"/>
    <w:rsid w:val="006C6EC2"/>
    <w:rsid w:val="006C735B"/>
    <w:rsid w:val="006D038A"/>
    <w:rsid w:val="006D3628"/>
    <w:rsid w:val="006E2C96"/>
    <w:rsid w:val="006E4049"/>
    <w:rsid w:val="006E4054"/>
    <w:rsid w:val="006E5B48"/>
    <w:rsid w:val="006F4311"/>
    <w:rsid w:val="00702916"/>
    <w:rsid w:val="00710E1A"/>
    <w:rsid w:val="007135DA"/>
    <w:rsid w:val="007250C3"/>
    <w:rsid w:val="007304F9"/>
    <w:rsid w:val="00732471"/>
    <w:rsid w:val="0073341E"/>
    <w:rsid w:val="00733723"/>
    <w:rsid w:val="0074101B"/>
    <w:rsid w:val="00741443"/>
    <w:rsid w:val="00741F5E"/>
    <w:rsid w:val="0075016F"/>
    <w:rsid w:val="00761141"/>
    <w:rsid w:val="0077187B"/>
    <w:rsid w:val="007741F2"/>
    <w:rsid w:val="00774E09"/>
    <w:rsid w:val="00782D63"/>
    <w:rsid w:val="00790E8B"/>
    <w:rsid w:val="0079215F"/>
    <w:rsid w:val="007A0871"/>
    <w:rsid w:val="007A3656"/>
    <w:rsid w:val="007A7CD8"/>
    <w:rsid w:val="007B02F9"/>
    <w:rsid w:val="007B10F8"/>
    <w:rsid w:val="007B1FDA"/>
    <w:rsid w:val="007D02A7"/>
    <w:rsid w:val="007D463E"/>
    <w:rsid w:val="007E14F5"/>
    <w:rsid w:val="007E6A84"/>
    <w:rsid w:val="007E7716"/>
    <w:rsid w:val="007F1F68"/>
    <w:rsid w:val="007F3DDA"/>
    <w:rsid w:val="007F46C1"/>
    <w:rsid w:val="007F64FC"/>
    <w:rsid w:val="0080243C"/>
    <w:rsid w:val="00803907"/>
    <w:rsid w:val="00804D64"/>
    <w:rsid w:val="00811B9D"/>
    <w:rsid w:val="00816BA6"/>
    <w:rsid w:val="00817F43"/>
    <w:rsid w:val="00822CD0"/>
    <w:rsid w:val="0083085B"/>
    <w:rsid w:val="008332B1"/>
    <w:rsid w:val="00841086"/>
    <w:rsid w:val="008447AF"/>
    <w:rsid w:val="00845FB9"/>
    <w:rsid w:val="0086151F"/>
    <w:rsid w:val="0086411B"/>
    <w:rsid w:val="00866935"/>
    <w:rsid w:val="00867BE0"/>
    <w:rsid w:val="0087304B"/>
    <w:rsid w:val="008774A1"/>
    <w:rsid w:val="00880958"/>
    <w:rsid w:val="00880AE9"/>
    <w:rsid w:val="008824D4"/>
    <w:rsid w:val="0089271A"/>
    <w:rsid w:val="00894C42"/>
    <w:rsid w:val="008953C0"/>
    <w:rsid w:val="008A2DF5"/>
    <w:rsid w:val="008B1FA4"/>
    <w:rsid w:val="008B4A65"/>
    <w:rsid w:val="008B5DF0"/>
    <w:rsid w:val="008B62E4"/>
    <w:rsid w:val="008C3108"/>
    <w:rsid w:val="008D3B7C"/>
    <w:rsid w:val="008D6BB6"/>
    <w:rsid w:val="008E724F"/>
    <w:rsid w:val="008F2237"/>
    <w:rsid w:val="008F5141"/>
    <w:rsid w:val="008F69FC"/>
    <w:rsid w:val="00900C54"/>
    <w:rsid w:val="00901118"/>
    <w:rsid w:val="009054F6"/>
    <w:rsid w:val="00907B7F"/>
    <w:rsid w:val="00915769"/>
    <w:rsid w:val="00915DB2"/>
    <w:rsid w:val="00916CA1"/>
    <w:rsid w:val="0092624E"/>
    <w:rsid w:val="0093238D"/>
    <w:rsid w:val="00933732"/>
    <w:rsid w:val="00940A2B"/>
    <w:rsid w:val="009430FE"/>
    <w:rsid w:val="009432FC"/>
    <w:rsid w:val="009500A7"/>
    <w:rsid w:val="00960A8E"/>
    <w:rsid w:val="009743C4"/>
    <w:rsid w:val="009870EA"/>
    <w:rsid w:val="00991DB2"/>
    <w:rsid w:val="0099668A"/>
    <w:rsid w:val="009A013A"/>
    <w:rsid w:val="009A0A2A"/>
    <w:rsid w:val="009A40AD"/>
    <w:rsid w:val="009A4596"/>
    <w:rsid w:val="009A727C"/>
    <w:rsid w:val="009B08B7"/>
    <w:rsid w:val="009B2D28"/>
    <w:rsid w:val="009B5F7F"/>
    <w:rsid w:val="009C0F3B"/>
    <w:rsid w:val="009C3BD9"/>
    <w:rsid w:val="009D2DEF"/>
    <w:rsid w:val="009D5D77"/>
    <w:rsid w:val="009E279A"/>
    <w:rsid w:val="009E459B"/>
    <w:rsid w:val="009E6473"/>
    <w:rsid w:val="009F427F"/>
    <w:rsid w:val="009F5EB4"/>
    <w:rsid w:val="00A017F3"/>
    <w:rsid w:val="00A07321"/>
    <w:rsid w:val="00A07D71"/>
    <w:rsid w:val="00A1123C"/>
    <w:rsid w:val="00A12688"/>
    <w:rsid w:val="00A16E2C"/>
    <w:rsid w:val="00A25A73"/>
    <w:rsid w:val="00A268DA"/>
    <w:rsid w:val="00A307FB"/>
    <w:rsid w:val="00A45F0D"/>
    <w:rsid w:val="00A5399F"/>
    <w:rsid w:val="00A53F8E"/>
    <w:rsid w:val="00A5407F"/>
    <w:rsid w:val="00A55CC3"/>
    <w:rsid w:val="00A57DB2"/>
    <w:rsid w:val="00A6292C"/>
    <w:rsid w:val="00A64A1D"/>
    <w:rsid w:val="00A65C8F"/>
    <w:rsid w:val="00A807E4"/>
    <w:rsid w:val="00A81CAF"/>
    <w:rsid w:val="00A82194"/>
    <w:rsid w:val="00A935DC"/>
    <w:rsid w:val="00A97BCD"/>
    <w:rsid w:val="00A97FD5"/>
    <w:rsid w:val="00AA1D7B"/>
    <w:rsid w:val="00AA1FCC"/>
    <w:rsid w:val="00AB0DBE"/>
    <w:rsid w:val="00AB3E67"/>
    <w:rsid w:val="00AC1DF0"/>
    <w:rsid w:val="00AC2752"/>
    <w:rsid w:val="00AD3063"/>
    <w:rsid w:val="00AE0A2D"/>
    <w:rsid w:val="00AE3207"/>
    <w:rsid w:val="00AE46FD"/>
    <w:rsid w:val="00AF3773"/>
    <w:rsid w:val="00AF77DE"/>
    <w:rsid w:val="00AF7A96"/>
    <w:rsid w:val="00B00465"/>
    <w:rsid w:val="00B024C3"/>
    <w:rsid w:val="00B1180A"/>
    <w:rsid w:val="00B16C8F"/>
    <w:rsid w:val="00B25E9D"/>
    <w:rsid w:val="00B40519"/>
    <w:rsid w:val="00B46E6A"/>
    <w:rsid w:val="00B52578"/>
    <w:rsid w:val="00B55268"/>
    <w:rsid w:val="00B6171E"/>
    <w:rsid w:val="00B70BB7"/>
    <w:rsid w:val="00B72820"/>
    <w:rsid w:val="00B72CD7"/>
    <w:rsid w:val="00B732FE"/>
    <w:rsid w:val="00B76521"/>
    <w:rsid w:val="00B81F44"/>
    <w:rsid w:val="00B83F9D"/>
    <w:rsid w:val="00B90F64"/>
    <w:rsid w:val="00B943CF"/>
    <w:rsid w:val="00B9550F"/>
    <w:rsid w:val="00BA0836"/>
    <w:rsid w:val="00BA1532"/>
    <w:rsid w:val="00BA2A06"/>
    <w:rsid w:val="00BB67BC"/>
    <w:rsid w:val="00BB7992"/>
    <w:rsid w:val="00BB7EBC"/>
    <w:rsid w:val="00BC244B"/>
    <w:rsid w:val="00BC645A"/>
    <w:rsid w:val="00BD2FB5"/>
    <w:rsid w:val="00BD7A88"/>
    <w:rsid w:val="00BE49D9"/>
    <w:rsid w:val="00BE5E3D"/>
    <w:rsid w:val="00BF0272"/>
    <w:rsid w:val="00BF35D5"/>
    <w:rsid w:val="00BF5807"/>
    <w:rsid w:val="00BF6944"/>
    <w:rsid w:val="00C04C9A"/>
    <w:rsid w:val="00C06C54"/>
    <w:rsid w:val="00C12AA9"/>
    <w:rsid w:val="00C15654"/>
    <w:rsid w:val="00C21A8C"/>
    <w:rsid w:val="00C23099"/>
    <w:rsid w:val="00C25517"/>
    <w:rsid w:val="00C32BC8"/>
    <w:rsid w:val="00C50639"/>
    <w:rsid w:val="00C535D1"/>
    <w:rsid w:val="00C57CE1"/>
    <w:rsid w:val="00C62FCA"/>
    <w:rsid w:val="00C6435C"/>
    <w:rsid w:val="00C6649B"/>
    <w:rsid w:val="00C76891"/>
    <w:rsid w:val="00C76C47"/>
    <w:rsid w:val="00C77473"/>
    <w:rsid w:val="00C823B0"/>
    <w:rsid w:val="00C86805"/>
    <w:rsid w:val="00CA2220"/>
    <w:rsid w:val="00CB4958"/>
    <w:rsid w:val="00CD0D6C"/>
    <w:rsid w:val="00CD3ACE"/>
    <w:rsid w:val="00CD7632"/>
    <w:rsid w:val="00CE390F"/>
    <w:rsid w:val="00CF0D69"/>
    <w:rsid w:val="00CF1D6E"/>
    <w:rsid w:val="00CF3CC8"/>
    <w:rsid w:val="00CF3D96"/>
    <w:rsid w:val="00CF5EEA"/>
    <w:rsid w:val="00CF7782"/>
    <w:rsid w:val="00D104B4"/>
    <w:rsid w:val="00D1651B"/>
    <w:rsid w:val="00D167B4"/>
    <w:rsid w:val="00D23863"/>
    <w:rsid w:val="00D25490"/>
    <w:rsid w:val="00D308A8"/>
    <w:rsid w:val="00D402AE"/>
    <w:rsid w:val="00D41E9E"/>
    <w:rsid w:val="00D46B82"/>
    <w:rsid w:val="00D500EA"/>
    <w:rsid w:val="00D52B21"/>
    <w:rsid w:val="00D63113"/>
    <w:rsid w:val="00D6317E"/>
    <w:rsid w:val="00D65B5A"/>
    <w:rsid w:val="00D66B44"/>
    <w:rsid w:val="00D81BB1"/>
    <w:rsid w:val="00D876C8"/>
    <w:rsid w:val="00D87A09"/>
    <w:rsid w:val="00D95816"/>
    <w:rsid w:val="00DA2F69"/>
    <w:rsid w:val="00DA5C68"/>
    <w:rsid w:val="00DB03B0"/>
    <w:rsid w:val="00DB3B5F"/>
    <w:rsid w:val="00DB4357"/>
    <w:rsid w:val="00DB6818"/>
    <w:rsid w:val="00DC18B1"/>
    <w:rsid w:val="00DC34B8"/>
    <w:rsid w:val="00DC5F45"/>
    <w:rsid w:val="00DD0AC6"/>
    <w:rsid w:val="00DD48E1"/>
    <w:rsid w:val="00DE6969"/>
    <w:rsid w:val="00E001AE"/>
    <w:rsid w:val="00E03A02"/>
    <w:rsid w:val="00E07B02"/>
    <w:rsid w:val="00E07F3B"/>
    <w:rsid w:val="00E1546D"/>
    <w:rsid w:val="00E26A2C"/>
    <w:rsid w:val="00E271C7"/>
    <w:rsid w:val="00E27DAB"/>
    <w:rsid w:val="00E302DE"/>
    <w:rsid w:val="00E30EEF"/>
    <w:rsid w:val="00E31983"/>
    <w:rsid w:val="00E3350F"/>
    <w:rsid w:val="00E36371"/>
    <w:rsid w:val="00E46F8A"/>
    <w:rsid w:val="00E5019C"/>
    <w:rsid w:val="00E526B1"/>
    <w:rsid w:val="00E55FDD"/>
    <w:rsid w:val="00E6012C"/>
    <w:rsid w:val="00E601D0"/>
    <w:rsid w:val="00E73170"/>
    <w:rsid w:val="00E76A8F"/>
    <w:rsid w:val="00E81417"/>
    <w:rsid w:val="00E863C0"/>
    <w:rsid w:val="00E86CDD"/>
    <w:rsid w:val="00E90ED4"/>
    <w:rsid w:val="00EA505A"/>
    <w:rsid w:val="00EB28BE"/>
    <w:rsid w:val="00EB2E1A"/>
    <w:rsid w:val="00EB2FFE"/>
    <w:rsid w:val="00EB6B2B"/>
    <w:rsid w:val="00EC64AE"/>
    <w:rsid w:val="00ED4E1F"/>
    <w:rsid w:val="00EE0DAD"/>
    <w:rsid w:val="00EF195F"/>
    <w:rsid w:val="00EF226F"/>
    <w:rsid w:val="00EF532D"/>
    <w:rsid w:val="00EF6F3B"/>
    <w:rsid w:val="00F11A3D"/>
    <w:rsid w:val="00F11CF8"/>
    <w:rsid w:val="00F17CCC"/>
    <w:rsid w:val="00F23445"/>
    <w:rsid w:val="00F2572C"/>
    <w:rsid w:val="00F26CBB"/>
    <w:rsid w:val="00F3232C"/>
    <w:rsid w:val="00F32AC1"/>
    <w:rsid w:val="00F359B2"/>
    <w:rsid w:val="00F405B0"/>
    <w:rsid w:val="00F410F5"/>
    <w:rsid w:val="00F4431A"/>
    <w:rsid w:val="00F54602"/>
    <w:rsid w:val="00F62446"/>
    <w:rsid w:val="00F70D4E"/>
    <w:rsid w:val="00F73D50"/>
    <w:rsid w:val="00F74263"/>
    <w:rsid w:val="00F74F70"/>
    <w:rsid w:val="00F87ECC"/>
    <w:rsid w:val="00F908D5"/>
    <w:rsid w:val="00F90DC3"/>
    <w:rsid w:val="00F945C3"/>
    <w:rsid w:val="00FA01D7"/>
    <w:rsid w:val="00FA10B1"/>
    <w:rsid w:val="00FA258C"/>
    <w:rsid w:val="00FA54AD"/>
    <w:rsid w:val="00FA6A55"/>
    <w:rsid w:val="00FA7426"/>
    <w:rsid w:val="00FC0042"/>
    <w:rsid w:val="00FC04DA"/>
    <w:rsid w:val="00FC05B1"/>
    <w:rsid w:val="00FC237F"/>
    <w:rsid w:val="00FC2E32"/>
    <w:rsid w:val="00FD4773"/>
    <w:rsid w:val="00FE1EA8"/>
    <w:rsid w:val="00FE4603"/>
    <w:rsid w:val="00FE489F"/>
    <w:rsid w:val="00FF0416"/>
    <w:rsid w:val="00FF09C1"/>
    <w:rsid w:val="00FF309D"/>
  </w:rsids>
  <m:mathPr>
    <m:mathFont m:val="Cambria Math"/>
    <m:brkBin m:val="before"/>
    <m:brkBinSub m:val="--"/>
    <m:smallFrac/>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7FB"/>
    <w:rPr>
      <w:rFonts w:eastAsiaTheme="minorEastAsia"/>
      <w:lang w:eastAsia="id-ID"/>
    </w:rPr>
  </w:style>
  <w:style w:type="paragraph" w:styleId="Heading1">
    <w:name w:val="heading 1"/>
    <w:basedOn w:val="Normal"/>
    <w:next w:val="Normal"/>
    <w:link w:val="Heading1Char"/>
    <w:qFormat/>
    <w:rsid w:val="009A727C"/>
    <w:pPr>
      <w:keepNext/>
      <w:spacing w:after="0" w:line="240" w:lineRule="auto"/>
      <w:outlineLvl w:val="0"/>
    </w:pPr>
    <w:rPr>
      <w:rFonts w:ascii="Times New Roman" w:eastAsia="Times New Roman" w:hAnsi="Times New Roman" w:cs="Times New Roman"/>
      <w:sz w:val="24"/>
      <w:szCs w:val="20"/>
      <w:lang w:val="en-US" w:eastAsia="en-US"/>
    </w:rPr>
  </w:style>
  <w:style w:type="paragraph" w:styleId="Heading2">
    <w:name w:val="heading 2"/>
    <w:basedOn w:val="Normal"/>
    <w:next w:val="Normal"/>
    <w:link w:val="Heading2Char"/>
    <w:qFormat/>
    <w:rsid w:val="001A0A2E"/>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i/>
      <w:sz w:val="32"/>
      <w:szCs w:val="20"/>
      <w:lang w:val="en-US" w:eastAsia="en-US"/>
    </w:rPr>
  </w:style>
  <w:style w:type="paragraph" w:styleId="Heading3">
    <w:name w:val="heading 3"/>
    <w:basedOn w:val="Normal"/>
    <w:next w:val="Normal"/>
    <w:link w:val="Heading3Char"/>
    <w:qFormat/>
    <w:rsid w:val="001A0A2E"/>
    <w:pPr>
      <w:keepNext/>
      <w:overflowPunct w:val="0"/>
      <w:autoSpaceDE w:val="0"/>
      <w:autoSpaceDN w:val="0"/>
      <w:adjustRightInd w:val="0"/>
      <w:spacing w:after="0" w:line="360" w:lineRule="auto"/>
      <w:ind w:firstLine="907"/>
      <w:jc w:val="both"/>
      <w:textAlignment w:val="baseline"/>
      <w:outlineLvl w:val="2"/>
    </w:pPr>
    <w:rPr>
      <w:rFonts w:ascii="Times New Roman" w:eastAsia="Times New Roman" w:hAnsi="Times New Roman" w:cs="Times New Roman"/>
      <w:b/>
      <w:sz w:val="24"/>
      <w:szCs w:val="20"/>
      <w:lang w:val="en-US" w:eastAsia="en-US"/>
    </w:rPr>
  </w:style>
  <w:style w:type="paragraph" w:styleId="Heading4">
    <w:name w:val="heading 4"/>
    <w:basedOn w:val="Normal"/>
    <w:next w:val="Normal"/>
    <w:link w:val="Heading4Char"/>
    <w:qFormat/>
    <w:rsid w:val="001A0A2E"/>
    <w:pPr>
      <w:keepNext/>
      <w:overflowPunct w:val="0"/>
      <w:autoSpaceDE w:val="0"/>
      <w:autoSpaceDN w:val="0"/>
      <w:adjustRightInd w:val="0"/>
      <w:spacing w:after="0" w:line="240" w:lineRule="auto"/>
      <w:jc w:val="both"/>
      <w:textAlignment w:val="baseline"/>
      <w:outlineLvl w:val="3"/>
    </w:pPr>
    <w:rPr>
      <w:rFonts w:ascii="Times New Roman" w:eastAsia="Times New Roman" w:hAnsi="Times New Roman" w:cs="Times New Roman"/>
      <w:sz w:val="24"/>
      <w:szCs w:val="20"/>
      <w:lang w:val="en-US" w:eastAsia="en-US"/>
    </w:rPr>
  </w:style>
  <w:style w:type="paragraph" w:styleId="Heading5">
    <w:name w:val="heading 5"/>
    <w:basedOn w:val="Normal"/>
    <w:next w:val="Normal"/>
    <w:link w:val="Heading5Char"/>
    <w:qFormat/>
    <w:rsid w:val="001A0A2E"/>
    <w:pPr>
      <w:keepNext/>
      <w:overflowPunct w:val="0"/>
      <w:autoSpaceDE w:val="0"/>
      <w:autoSpaceDN w:val="0"/>
      <w:adjustRightInd w:val="0"/>
      <w:spacing w:after="0" w:line="240" w:lineRule="auto"/>
      <w:jc w:val="center"/>
      <w:textAlignment w:val="baseline"/>
      <w:outlineLvl w:val="4"/>
    </w:pPr>
    <w:rPr>
      <w:rFonts w:ascii="Times New Roman" w:eastAsia="Times New Roman" w:hAnsi="Times New Roman" w:cs="Times New Roman"/>
      <w:b/>
      <w:sz w:val="24"/>
      <w:szCs w:val="20"/>
      <w:lang w:val="en-US" w:eastAsia="en-US"/>
    </w:rPr>
  </w:style>
  <w:style w:type="paragraph" w:styleId="Heading6">
    <w:name w:val="heading 6"/>
    <w:basedOn w:val="Normal"/>
    <w:next w:val="Normal"/>
    <w:link w:val="Heading6Char"/>
    <w:qFormat/>
    <w:rsid w:val="001A0A2E"/>
    <w:pPr>
      <w:keepNext/>
      <w:overflowPunct w:val="0"/>
      <w:autoSpaceDE w:val="0"/>
      <w:autoSpaceDN w:val="0"/>
      <w:adjustRightInd w:val="0"/>
      <w:spacing w:after="0" w:line="240" w:lineRule="auto"/>
      <w:ind w:firstLine="907"/>
      <w:jc w:val="both"/>
      <w:textAlignment w:val="baseline"/>
      <w:outlineLvl w:val="5"/>
    </w:pPr>
    <w:rPr>
      <w:rFonts w:ascii="Times New Roman" w:eastAsia="Times New Roman" w:hAnsi="Times New Roman" w:cs="Times New Roman"/>
      <w:sz w:val="24"/>
      <w:szCs w:val="20"/>
      <w:lang w:val="en-US" w:eastAsia="en-US"/>
    </w:rPr>
  </w:style>
  <w:style w:type="paragraph" w:styleId="Heading7">
    <w:name w:val="heading 7"/>
    <w:basedOn w:val="Normal"/>
    <w:next w:val="Normal"/>
    <w:link w:val="Heading7Char"/>
    <w:qFormat/>
    <w:rsid w:val="001A0A2E"/>
    <w:pPr>
      <w:keepNext/>
      <w:overflowPunct w:val="0"/>
      <w:autoSpaceDE w:val="0"/>
      <w:autoSpaceDN w:val="0"/>
      <w:adjustRightInd w:val="0"/>
      <w:spacing w:after="0" w:line="240" w:lineRule="auto"/>
      <w:jc w:val="center"/>
      <w:textAlignment w:val="baseline"/>
      <w:outlineLvl w:val="6"/>
    </w:pPr>
    <w:rPr>
      <w:rFonts w:ascii="Times New Roman" w:eastAsia="Times New Roman" w:hAnsi="Times New Roman" w:cs="Times New Roman"/>
      <w:sz w:val="24"/>
      <w:szCs w:val="20"/>
      <w:lang w:val="en-US" w:eastAsia="en-US"/>
    </w:rPr>
  </w:style>
  <w:style w:type="paragraph" w:styleId="Heading8">
    <w:name w:val="heading 8"/>
    <w:basedOn w:val="Normal"/>
    <w:next w:val="Normal"/>
    <w:link w:val="Heading8Char"/>
    <w:qFormat/>
    <w:rsid w:val="001A0A2E"/>
    <w:pPr>
      <w:keepNext/>
      <w:overflowPunct w:val="0"/>
      <w:autoSpaceDE w:val="0"/>
      <w:autoSpaceDN w:val="0"/>
      <w:adjustRightInd w:val="0"/>
      <w:spacing w:after="0" w:line="240" w:lineRule="auto"/>
      <w:jc w:val="center"/>
      <w:textAlignment w:val="baseline"/>
      <w:outlineLvl w:val="7"/>
    </w:pPr>
    <w:rPr>
      <w:rFonts w:ascii="Times New Roman" w:eastAsia="Times New Roman" w:hAnsi="Times New Roman" w:cs="Times New Roman"/>
      <w:b/>
      <w:sz w:val="24"/>
      <w:szCs w:val="20"/>
      <w:lang w:val="en-US" w:eastAsia="en-US"/>
    </w:rPr>
  </w:style>
  <w:style w:type="paragraph" w:styleId="Heading9">
    <w:name w:val="heading 9"/>
    <w:basedOn w:val="Normal"/>
    <w:next w:val="Normal"/>
    <w:link w:val="Heading9Char"/>
    <w:qFormat/>
    <w:rsid w:val="001A0A2E"/>
    <w:pPr>
      <w:keepNext/>
      <w:tabs>
        <w:tab w:val="left" w:pos="426"/>
      </w:tabs>
      <w:overflowPunct w:val="0"/>
      <w:autoSpaceDE w:val="0"/>
      <w:autoSpaceDN w:val="0"/>
      <w:adjustRightInd w:val="0"/>
      <w:spacing w:after="0" w:line="240" w:lineRule="auto"/>
      <w:ind w:left="360"/>
      <w:jc w:val="both"/>
      <w:textAlignment w:val="baseline"/>
      <w:outlineLvl w:val="8"/>
    </w:pPr>
    <w:rPr>
      <w:rFonts w:ascii="Times New Roman" w:eastAsia="Times New Roman" w:hAnsi="Times New Roman" w:cs="Times New Roman"/>
      <w:sz w:val="24"/>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7FB"/>
    <w:pPr>
      <w:widowControl w:val="0"/>
      <w:autoSpaceDE w:val="0"/>
      <w:autoSpaceDN w:val="0"/>
      <w:adjustRightInd w:val="0"/>
      <w:spacing w:after="0" w:line="240" w:lineRule="auto"/>
    </w:pPr>
    <w:rPr>
      <w:rFonts w:ascii="Century" w:eastAsiaTheme="minorEastAsia" w:hAnsi="Century" w:cs="Century"/>
      <w:color w:val="000000"/>
      <w:sz w:val="24"/>
      <w:szCs w:val="24"/>
      <w:lang w:eastAsia="id-ID"/>
    </w:rPr>
  </w:style>
  <w:style w:type="paragraph" w:customStyle="1" w:styleId="CM37">
    <w:name w:val="CM37"/>
    <w:basedOn w:val="Default"/>
    <w:next w:val="Default"/>
    <w:uiPriority w:val="99"/>
    <w:rsid w:val="00A307FB"/>
    <w:pPr>
      <w:spacing w:after="115"/>
    </w:pPr>
    <w:rPr>
      <w:rFonts w:cstheme="minorBidi"/>
      <w:color w:val="auto"/>
    </w:rPr>
  </w:style>
  <w:style w:type="paragraph" w:customStyle="1" w:styleId="CM38">
    <w:name w:val="CM38"/>
    <w:basedOn w:val="Default"/>
    <w:next w:val="Default"/>
    <w:uiPriority w:val="99"/>
    <w:rsid w:val="00A307FB"/>
    <w:pPr>
      <w:spacing w:after="503"/>
    </w:pPr>
    <w:rPr>
      <w:rFonts w:cstheme="minorBidi"/>
      <w:color w:val="auto"/>
    </w:rPr>
  </w:style>
  <w:style w:type="paragraph" w:customStyle="1" w:styleId="CM3">
    <w:name w:val="CM3"/>
    <w:basedOn w:val="Default"/>
    <w:next w:val="Default"/>
    <w:uiPriority w:val="99"/>
    <w:rsid w:val="00A307FB"/>
    <w:pPr>
      <w:spacing w:line="266" w:lineRule="atLeast"/>
    </w:pPr>
    <w:rPr>
      <w:rFonts w:cstheme="minorBidi"/>
      <w:color w:val="auto"/>
    </w:rPr>
  </w:style>
  <w:style w:type="paragraph" w:customStyle="1" w:styleId="CM39">
    <w:name w:val="CM39"/>
    <w:basedOn w:val="Default"/>
    <w:next w:val="Default"/>
    <w:uiPriority w:val="99"/>
    <w:rsid w:val="00A307FB"/>
    <w:pPr>
      <w:spacing w:after="263"/>
    </w:pPr>
    <w:rPr>
      <w:rFonts w:cstheme="minorBidi"/>
      <w:color w:val="auto"/>
    </w:rPr>
  </w:style>
  <w:style w:type="paragraph" w:customStyle="1" w:styleId="CM4">
    <w:name w:val="CM4"/>
    <w:basedOn w:val="Default"/>
    <w:next w:val="Default"/>
    <w:uiPriority w:val="99"/>
    <w:rsid w:val="00A307FB"/>
    <w:pPr>
      <w:spacing w:line="266" w:lineRule="atLeast"/>
    </w:pPr>
    <w:rPr>
      <w:rFonts w:cstheme="minorBidi"/>
      <w:color w:val="auto"/>
    </w:rPr>
  </w:style>
  <w:style w:type="paragraph" w:customStyle="1" w:styleId="CM7">
    <w:name w:val="CM7"/>
    <w:basedOn w:val="Default"/>
    <w:next w:val="Default"/>
    <w:uiPriority w:val="99"/>
    <w:rsid w:val="00A307FB"/>
    <w:pPr>
      <w:spacing w:line="266" w:lineRule="atLeast"/>
    </w:pPr>
    <w:rPr>
      <w:rFonts w:cstheme="minorBidi"/>
      <w:color w:val="auto"/>
    </w:rPr>
  </w:style>
  <w:style w:type="paragraph" w:customStyle="1" w:styleId="CM42">
    <w:name w:val="CM42"/>
    <w:basedOn w:val="Default"/>
    <w:next w:val="Default"/>
    <w:uiPriority w:val="99"/>
    <w:rsid w:val="00A307FB"/>
    <w:pPr>
      <w:spacing w:after="378"/>
    </w:pPr>
    <w:rPr>
      <w:rFonts w:cstheme="minorBidi"/>
      <w:color w:val="auto"/>
    </w:rPr>
  </w:style>
  <w:style w:type="paragraph" w:customStyle="1" w:styleId="CM9">
    <w:name w:val="CM9"/>
    <w:basedOn w:val="Default"/>
    <w:next w:val="Default"/>
    <w:uiPriority w:val="99"/>
    <w:rsid w:val="00A307FB"/>
    <w:pPr>
      <w:spacing w:line="266" w:lineRule="atLeast"/>
    </w:pPr>
    <w:rPr>
      <w:rFonts w:cstheme="minorBidi"/>
      <w:color w:val="auto"/>
    </w:rPr>
  </w:style>
  <w:style w:type="paragraph" w:customStyle="1" w:styleId="CM43">
    <w:name w:val="CM43"/>
    <w:basedOn w:val="Default"/>
    <w:next w:val="Default"/>
    <w:uiPriority w:val="99"/>
    <w:rsid w:val="00A307FB"/>
    <w:pPr>
      <w:spacing w:after="858"/>
    </w:pPr>
    <w:rPr>
      <w:rFonts w:cstheme="minorBidi"/>
      <w:color w:val="auto"/>
    </w:rPr>
  </w:style>
  <w:style w:type="paragraph" w:customStyle="1" w:styleId="CM44">
    <w:name w:val="CM44"/>
    <w:basedOn w:val="Default"/>
    <w:next w:val="Default"/>
    <w:uiPriority w:val="99"/>
    <w:rsid w:val="00A307FB"/>
    <w:pPr>
      <w:spacing w:after="1070"/>
    </w:pPr>
    <w:rPr>
      <w:rFonts w:cstheme="minorBidi"/>
      <w:color w:val="auto"/>
    </w:rPr>
  </w:style>
  <w:style w:type="paragraph" w:customStyle="1" w:styleId="CM45">
    <w:name w:val="CM45"/>
    <w:basedOn w:val="Default"/>
    <w:next w:val="Default"/>
    <w:uiPriority w:val="99"/>
    <w:rsid w:val="00A307FB"/>
    <w:pPr>
      <w:spacing w:after="1185"/>
    </w:pPr>
    <w:rPr>
      <w:rFonts w:cstheme="minorBidi"/>
      <w:color w:val="auto"/>
    </w:rPr>
  </w:style>
  <w:style w:type="paragraph" w:customStyle="1" w:styleId="CM13">
    <w:name w:val="CM13"/>
    <w:basedOn w:val="Default"/>
    <w:next w:val="Default"/>
    <w:uiPriority w:val="99"/>
    <w:rsid w:val="00A307FB"/>
    <w:pPr>
      <w:spacing w:line="266" w:lineRule="atLeast"/>
    </w:pPr>
    <w:rPr>
      <w:rFonts w:cstheme="minorBidi"/>
      <w:color w:val="auto"/>
    </w:rPr>
  </w:style>
  <w:style w:type="paragraph" w:customStyle="1" w:styleId="CM46">
    <w:name w:val="CM46"/>
    <w:basedOn w:val="Default"/>
    <w:next w:val="Default"/>
    <w:uiPriority w:val="99"/>
    <w:rsid w:val="00A307FB"/>
    <w:pPr>
      <w:spacing w:after="205"/>
    </w:pPr>
    <w:rPr>
      <w:rFonts w:cstheme="minorBidi"/>
      <w:color w:val="auto"/>
    </w:rPr>
  </w:style>
  <w:style w:type="paragraph" w:customStyle="1" w:styleId="CM40">
    <w:name w:val="CM40"/>
    <w:basedOn w:val="Default"/>
    <w:next w:val="Default"/>
    <w:uiPriority w:val="99"/>
    <w:rsid w:val="00A307FB"/>
    <w:pPr>
      <w:spacing w:after="770"/>
    </w:pPr>
    <w:rPr>
      <w:rFonts w:cstheme="minorBidi"/>
      <w:color w:val="auto"/>
    </w:rPr>
  </w:style>
  <w:style w:type="paragraph" w:customStyle="1" w:styleId="CM47">
    <w:name w:val="CM47"/>
    <w:basedOn w:val="Default"/>
    <w:next w:val="Default"/>
    <w:uiPriority w:val="99"/>
    <w:rsid w:val="00A307FB"/>
    <w:pPr>
      <w:spacing w:after="665"/>
    </w:pPr>
    <w:rPr>
      <w:rFonts w:cstheme="minorBidi"/>
      <w:color w:val="auto"/>
    </w:rPr>
  </w:style>
  <w:style w:type="paragraph" w:customStyle="1" w:styleId="CM20">
    <w:name w:val="CM20"/>
    <w:basedOn w:val="Default"/>
    <w:next w:val="Default"/>
    <w:uiPriority w:val="99"/>
    <w:rsid w:val="00A307FB"/>
    <w:pPr>
      <w:spacing w:line="266" w:lineRule="atLeast"/>
    </w:pPr>
    <w:rPr>
      <w:rFonts w:cstheme="minorBidi"/>
      <w:color w:val="auto"/>
    </w:rPr>
  </w:style>
  <w:style w:type="paragraph" w:customStyle="1" w:styleId="CM21">
    <w:name w:val="CM21"/>
    <w:basedOn w:val="Default"/>
    <w:next w:val="Default"/>
    <w:uiPriority w:val="99"/>
    <w:rsid w:val="00A307FB"/>
    <w:pPr>
      <w:spacing w:line="266" w:lineRule="atLeast"/>
    </w:pPr>
    <w:rPr>
      <w:rFonts w:cstheme="minorBidi"/>
      <w:color w:val="auto"/>
    </w:rPr>
  </w:style>
  <w:style w:type="paragraph" w:styleId="BalloonText">
    <w:name w:val="Balloon Text"/>
    <w:basedOn w:val="Normal"/>
    <w:link w:val="BalloonTextChar"/>
    <w:unhideWhenUsed/>
    <w:rsid w:val="00A30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307FB"/>
    <w:rPr>
      <w:rFonts w:ascii="Tahoma" w:eastAsiaTheme="minorEastAsia" w:hAnsi="Tahoma" w:cs="Tahoma"/>
      <w:sz w:val="16"/>
      <w:szCs w:val="16"/>
      <w:lang w:eastAsia="id-ID"/>
    </w:rPr>
  </w:style>
  <w:style w:type="character" w:customStyle="1" w:styleId="Heading1Char">
    <w:name w:val="Heading 1 Char"/>
    <w:basedOn w:val="DefaultParagraphFont"/>
    <w:link w:val="Heading1"/>
    <w:rsid w:val="009A727C"/>
    <w:rPr>
      <w:rFonts w:ascii="Times New Roman" w:eastAsia="Times New Roman" w:hAnsi="Times New Roman" w:cs="Times New Roman"/>
      <w:sz w:val="24"/>
      <w:szCs w:val="20"/>
      <w:lang w:val="en-US"/>
    </w:rPr>
  </w:style>
  <w:style w:type="paragraph" w:styleId="FootnoteText">
    <w:name w:val="footnote text"/>
    <w:basedOn w:val="Normal"/>
    <w:link w:val="FootnoteTextChar"/>
    <w:rsid w:val="009A727C"/>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rsid w:val="009A727C"/>
    <w:rPr>
      <w:rFonts w:ascii="Times New Roman" w:eastAsia="Times New Roman" w:hAnsi="Times New Roman" w:cs="Times New Roman"/>
      <w:sz w:val="20"/>
      <w:szCs w:val="20"/>
      <w:lang w:val="en-US"/>
    </w:rPr>
  </w:style>
  <w:style w:type="paragraph" w:styleId="ListParagraph">
    <w:name w:val="List Paragraph"/>
    <w:aliases w:val="sub de titre 4,ANNEX,List Paragraph1"/>
    <w:basedOn w:val="Normal"/>
    <w:link w:val="ListParagraphChar"/>
    <w:uiPriority w:val="99"/>
    <w:qFormat/>
    <w:rsid w:val="008B5DF0"/>
    <w:pPr>
      <w:spacing w:after="0" w:line="240" w:lineRule="auto"/>
      <w:ind w:left="720"/>
      <w:jc w:val="right"/>
    </w:pPr>
    <w:rPr>
      <w:rFonts w:ascii="Times New Roman" w:eastAsia="Times New Roman" w:hAnsi="Times New Roman" w:cs="Times New Roman"/>
      <w:sz w:val="20"/>
      <w:szCs w:val="20"/>
      <w:lang w:val="en-US" w:eastAsia="en-US"/>
    </w:rPr>
  </w:style>
  <w:style w:type="paragraph" w:styleId="BodyTextIndent">
    <w:name w:val="Body Text Indent"/>
    <w:basedOn w:val="Normal"/>
    <w:link w:val="BodyTextIndentChar"/>
    <w:rsid w:val="00014768"/>
    <w:pPr>
      <w:spacing w:before="120" w:after="120" w:line="360" w:lineRule="auto"/>
      <w:ind w:left="360"/>
    </w:pPr>
    <w:rPr>
      <w:rFonts w:ascii="Arial" w:eastAsia="Times New Roman" w:hAnsi="Arial" w:cs="Times New Roman"/>
      <w:snapToGrid w:val="0"/>
      <w:szCs w:val="20"/>
      <w:lang w:eastAsia="en-US"/>
    </w:rPr>
  </w:style>
  <w:style w:type="character" w:customStyle="1" w:styleId="BodyTextIndentChar">
    <w:name w:val="Body Text Indent Char"/>
    <w:basedOn w:val="DefaultParagraphFont"/>
    <w:link w:val="BodyTextIndent"/>
    <w:rsid w:val="00014768"/>
    <w:rPr>
      <w:rFonts w:ascii="Arial" w:eastAsia="Times New Roman" w:hAnsi="Arial" w:cs="Times New Roman"/>
      <w:snapToGrid w:val="0"/>
      <w:szCs w:val="20"/>
    </w:rPr>
  </w:style>
  <w:style w:type="paragraph" w:styleId="BodyText">
    <w:name w:val="Body Text"/>
    <w:basedOn w:val="Normal"/>
    <w:link w:val="BodyTextChar"/>
    <w:unhideWhenUsed/>
    <w:rsid w:val="00371795"/>
    <w:pPr>
      <w:spacing w:after="120"/>
    </w:pPr>
  </w:style>
  <w:style w:type="character" w:customStyle="1" w:styleId="BodyTextChar">
    <w:name w:val="Body Text Char"/>
    <w:basedOn w:val="DefaultParagraphFont"/>
    <w:link w:val="BodyText"/>
    <w:rsid w:val="00371795"/>
    <w:rPr>
      <w:rFonts w:eastAsiaTheme="minorEastAsia"/>
      <w:lang w:eastAsia="id-ID"/>
    </w:rPr>
  </w:style>
  <w:style w:type="paragraph" w:styleId="Header">
    <w:name w:val="header"/>
    <w:basedOn w:val="Normal"/>
    <w:link w:val="HeaderChar"/>
    <w:unhideWhenUsed/>
    <w:rsid w:val="00125D93"/>
    <w:pPr>
      <w:tabs>
        <w:tab w:val="center" w:pos="4680"/>
        <w:tab w:val="right" w:pos="9360"/>
      </w:tabs>
      <w:spacing w:after="0" w:line="240" w:lineRule="auto"/>
    </w:pPr>
  </w:style>
  <w:style w:type="character" w:customStyle="1" w:styleId="HeaderChar">
    <w:name w:val="Header Char"/>
    <w:basedOn w:val="DefaultParagraphFont"/>
    <w:link w:val="Header"/>
    <w:rsid w:val="00125D93"/>
    <w:rPr>
      <w:rFonts w:eastAsiaTheme="minorEastAsia"/>
      <w:lang w:eastAsia="id-ID"/>
    </w:rPr>
  </w:style>
  <w:style w:type="paragraph" w:styleId="Footer">
    <w:name w:val="footer"/>
    <w:basedOn w:val="Normal"/>
    <w:link w:val="FooterChar"/>
    <w:uiPriority w:val="99"/>
    <w:unhideWhenUsed/>
    <w:rsid w:val="00125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D93"/>
    <w:rPr>
      <w:rFonts w:eastAsiaTheme="minorEastAsia"/>
      <w:lang w:eastAsia="id-ID"/>
    </w:rPr>
  </w:style>
  <w:style w:type="character" w:customStyle="1" w:styleId="Heading2Char">
    <w:name w:val="Heading 2 Char"/>
    <w:basedOn w:val="DefaultParagraphFont"/>
    <w:link w:val="Heading2"/>
    <w:rsid w:val="001A0A2E"/>
    <w:rPr>
      <w:rFonts w:ascii="Times New Roman" w:eastAsia="Times New Roman" w:hAnsi="Times New Roman" w:cs="Times New Roman"/>
      <w:b/>
      <w:i/>
      <w:sz w:val="32"/>
      <w:szCs w:val="20"/>
      <w:lang w:val="en-US"/>
    </w:rPr>
  </w:style>
  <w:style w:type="character" w:customStyle="1" w:styleId="Heading3Char">
    <w:name w:val="Heading 3 Char"/>
    <w:basedOn w:val="DefaultParagraphFont"/>
    <w:link w:val="Heading3"/>
    <w:rsid w:val="001A0A2E"/>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1A0A2E"/>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rsid w:val="001A0A2E"/>
    <w:rPr>
      <w:rFonts w:ascii="Times New Roman" w:eastAsia="Times New Roman" w:hAnsi="Times New Roman" w:cs="Times New Roman"/>
      <w:b/>
      <w:sz w:val="24"/>
      <w:szCs w:val="20"/>
      <w:lang w:val="en-US"/>
    </w:rPr>
  </w:style>
  <w:style w:type="character" w:customStyle="1" w:styleId="Heading6Char">
    <w:name w:val="Heading 6 Char"/>
    <w:basedOn w:val="DefaultParagraphFont"/>
    <w:link w:val="Heading6"/>
    <w:rsid w:val="001A0A2E"/>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rsid w:val="001A0A2E"/>
    <w:rPr>
      <w:rFonts w:ascii="Times New Roman" w:eastAsia="Times New Roman" w:hAnsi="Times New Roman" w:cs="Times New Roman"/>
      <w:sz w:val="24"/>
      <w:szCs w:val="20"/>
      <w:lang w:val="en-US"/>
    </w:rPr>
  </w:style>
  <w:style w:type="character" w:customStyle="1" w:styleId="Heading8Char">
    <w:name w:val="Heading 8 Char"/>
    <w:basedOn w:val="DefaultParagraphFont"/>
    <w:link w:val="Heading8"/>
    <w:rsid w:val="001A0A2E"/>
    <w:rPr>
      <w:rFonts w:ascii="Times New Roman" w:eastAsia="Times New Roman" w:hAnsi="Times New Roman" w:cs="Times New Roman"/>
      <w:b/>
      <w:sz w:val="24"/>
      <w:szCs w:val="20"/>
      <w:lang w:val="en-US"/>
    </w:rPr>
  </w:style>
  <w:style w:type="character" w:customStyle="1" w:styleId="Heading9Char">
    <w:name w:val="Heading 9 Char"/>
    <w:basedOn w:val="DefaultParagraphFont"/>
    <w:link w:val="Heading9"/>
    <w:rsid w:val="001A0A2E"/>
    <w:rPr>
      <w:rFonts w:ascii="Times New Roman" w:eastAsia="Times New Roman" w:hAnsi="Times New Roman" w:cs="Times New Roman"/>
      <w:sz w:val="24"/>
      <w:szCs w:val="20"/>
      <w:lang w:val="en-US"/>
    </w:rPr>
  </w:style>
  <w:style w:type="character" w:styleId="PageNumber">
    <w:name w:val="page number"/>
    <w:basedOn w:val="DefaultParagraphFont"/>
    <w:rsid w:val="001A0A2E"/>
  </w:style>
  <w:style w:type="paragraph" w:customStyle="1" w:styleId="BodyText210">
    <w:name w:val="Body Text 210"/>
    <w:basedOn w:val="Normal"/>
    <w:rsid w:val="001A0A2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val="en-US" w:eastAsia="en-US"/>
    </w:rPr>
  </w:style>
  <w:style w:type="paragraph" w:styleId="Title">
    <w:name w:val="Title"/>
    <w:basedOn w:val="Normal"/>
    <w:link w:val="TitleChar"/>
    <w:qFormat/>
    <w:rsid w:val="001A0A2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val="en-US" w:eastAsia="en-US"/>
    </w:rPr>
  </w:style>
  <w:style w:type="character" w:customStyle="1" w:styleId="TitleChar">
    <w:name w:val="Title Char"/>
    <w:basedOn w:val="DefaultParagraphFont"/>
    <w:link w:val="Title"/>
    <w:rsid w:val="001A0A2E"/>
    <w:rPr>
      <w:rFonts w:ascii="Times New Roman" w:eastAsia="Times New Roman" w:hAnsi="Times New Roman" w:cs="Times New Roman"/>
      <w:b/>
      <w:sz w:val="32"/>
      <w:szCs w:val="20"/>
      <w:lang w:val="en-US"/>
    </w:rPr>
  </w:style>
  <w:style w:type="paragraph" w:customStyle="1" w:styleId="BodyText29">
    <w:name w:val="Body Text 29"/>
    <w:basedOn w:val="Normal"/>
    <w:rsid w:val="001A0A2E"/>
    <w:pPr>
      <w:overflowPunct w:val="0"/>
      <w:autoSpaceDE w:val="0"/>
      <w:autoSpaceDN w:val="0"/>
      <w:adjustRightInd w:val="0"/>
      <w:spacing w:after="0" w:line="360" w:lineRule="auto"/>
      <w:ind w:left="360"/>
      <w:jc w:val="both"/>
      <w:textAlignment w:val="baseline"/>
    </w:pPr>
    <w:rPr>
      <w:rFonts w:ascii="Times New Roman" w:eastAsia="Times New Roman" w:hAnsi="Times New Roman" w:cs="Times New Roman"/>
      <w:sz w:val="24"/>
      <w:szCs w:val="20"/>
      <w:lang w:val="en-US" w:eastAsia="en-US"/>
    </w:rPr>
  </w:style>
  <w:style w:type="paragraph" w:customStyle="1" w:styleId="BodyText28">
    <w:name w:val="Body Text 28"/>
    <w:basedOn w:val="Normal"/>
    <w:rsid w:val="001A0A2E"/>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val="en-US" w:eastAsia="en-US"/>
    </w:rPr>
  </w:style>
  <w:style w:type="paragraph" w:styleId="BodyText3">
    <w:name w:val="Body Text 3"/>
    <w:basedOn w:val="Normal"/>
    <w:link w:val="BodyText3Char"/>
    <w:rsid w:val="001A0A2E"/>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4"/>
      <w:szCs w:val="20"/>
      <w:lang w:val="en-US" w:eastAsia="en-US"/>
    </w:rPr>
  </w:style>
  <w:style w:type="character" w:customStyle="1" w:styleId="BodyText3Char">
    <w:name w:val="Body Text 3 Char"/>
    <w:basedOn w:val="DefaultParagraphFont"/>
    <w:link w:val="BodyText3"/>
    <w:rsid w:val="001A0A2E"/>
    <w:rPr>
      <w:rFonts w:ascii="Times New Roman" w:eastAsia="Times New Roman" w:hAnsi="Times New Roman" w:cs="Times New Roman"/>
      <w:b/>
      <w:sz w:val="24"/>
      <w:szCs w:val="20"/>
      <w:lang w:val="en-US"/>
    </w:rPr>
  </w:style>
  <w:style w:type="paragraph" w:customStyle="1" w:styleId="BodyText27">
    <w:name w:val="Body Text 27"/>
    <w:basedOn w:val="Normal"/>
    <w:rsid w:val="001A0A2E"/>
    <w:pPr>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b/>
      <w:sz w:val="24"/>
      <w:szCs w:val="20"/>
      <w:lang w:val="en-US" w:eastAsia="en-US"/>
    </w:rPr>
  </w:style>
  <w:style w:type="paragraph" w:customStyle="1" w:styleId="BodyText26">
    <w:name w:val="Body Text 26"/>
    <w:basedOn w:val="Normal"/>
    <w:rsid w:val="001A0A2E"/>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b/>
      <w:sz w:val="24"/>
      <w:szCs w:val="20"/>
      <w:lang w:val="en-US" w:eastAsia="en-US"/>
    </w:rPr>
  </w:style>
  <w:style w:type="paragraph" w:styleId="BodyTextIndent2">
    <w:name w:val="Body Text Indent 2"/>
    <w:basedOn w:val="Normal"/>
    <w:link w:val="BodyTextIndent2Char"/>
    <w:rsid w:val="001A0A2E"/>
    <w:pPr>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b/>
      <w:sz w:val="24"/>
      <w:szCs w:val="20"/>
      <w:lang w:val="en-US" w:eastAsia="en-US"/>
    </w:rPr>
  </w:style>
  <w:style w:type="character" w:customStyle="1" w:styleId="BodyTextIndent2Char">
    <w:name w:val="Body Text Indent 2 Char"/>
    <w:basedOn w:val="DefaultParagraphFont"/>
    <w:link w:val="BodyTextIndent2"/>
    <w:rsid w:val="001A0A2E"/>
    <w:rPr>
      <w:rFonts w:ascii="Times New Roman" w:eastAsia="Times New Roman" w:hAnsi="Times New Roman" w:cs="Times New Roman"/>
      <w:b/>
      <w:sz w:val="24"/>
      <w:szCs w:val="20"/>
      <w:lang w:val="en-US"/>
    </w:rPr>
  </w:style>
  <w:style w:type="paragraph" w:styleId="BodyTextIndent3">
    <w:name w:val="Body Text Indent 3"/>
    <w:basedOn w:val="Normal"/>
    <w:link w:val="BodyTextIndent3Char"/>
    <w:rsid w:val="001A0A2E"/>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b/>
      <w:sz w:val="24"/>
      <w:szCs w:val="20"/>
      <w:lang w:val="en-US" w:eastAsia="en-US"/>
    </w:rPr>
  </w:style>
  <w:style w:type="character" w:customStyle="1" w:styleId="BodyTextIndent3Char">
    <w:name w:val="Body Text Indent 3 Char"/>
    <w:basedOn w:val="DefaultParagraphFont"/>
    <w:link w:val="BodyTextIndent3"/>
    <w:rsid w:val="001A0A2E"/>
    <w:rPr>
      <w:rFonts w:ascii="Times New Roman" w:eastAsia="Times New Roman" w:hAnsi="Times New Roman" w:cs="Times New Roman"/>
      <w:b/>
      <w:sz w:val="24"/>
      <w:szCs w:val="20"/>
      <w:lang w:val="en-US"/>
    </w:rPr>
  </w:style>
  <w:style w:type="paragraph" w:customStyle="1" w:styleId="BodyText25">
    <w:name w:val="Body Text 25"/>
    <w:basedOn w:val="Normal"/>
    <w:rsid w:val="001A0A2E"/>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b/>
      <w:sz w:val="24"/>
      <w:szCs w:val="20"/>
      <w:lang w:val="en-US" w:eastAsia="en-US"/>
    </w:rPr>
  </w:style>
  <w:style w:type="paragraph" w:customStyle="1" w:styleId="BodyText24">
    <w:name w:val="Body Text 24"/>
    <w:basedOn w:val="Normal"/>
    <w:rsid w:val="001A0A2E"/>
    <w:pPr>
      <w:tabs>
        <w:tab w:val="left" w:pos="284"/>
      </w:tabs>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val="en-US" w:eastAsia="en-US"/>
    </w:rPr>
  </w:style>
  <w:style w:type="paragraph" w:customStyle="1" w:styleId="BodyText23">
    <w:name w:val="Body Text 23"/>
    <w:basedOn w:val="Normal"/>
    <w:rsid w:val="001A0A2E"/>
    <w:pPr>
      <w:tabs>
        <w:tab w:val="left" w:pos="0"/>
      </w:tabs>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lang w:val="en-US" w:eastAsia="en-US"/>
    </w:rPr>
  </w:style>
  <w:style w:type="paragraph" w:customStyle="1" w:styleId="BodyText22">
    <w:name w:val="Body Text 22"/>
    <w:basedOn w:val="Normal"/>
    <w:rsid w:val="001A0A2E"/>
    <w:pPr>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b/>
      <w:sz w:val="28"/>
      <w:szCs w:val="20"/>
      <w:lang w:val="en-US" w:eastAsia="en-US"/>
    </w:rPr>
  </w:style>
  <w:style w:type="paragraph" w:customStyle="1" w:styleId="paragraf">
    <w:name w:val="paragraf"/>
    <w:basedOn w:val="Normal"/>
    <w:rsid w:val="001A0A2E"/>
    <w:pPr>
      <w:tabs>
        <w:tab w:val="left" w:pos="648"/>
        <w:tab w:val="left" w:pos="1098"/>
        <w:tab w:val="left" w:pos="8928"/>
      </w:tabs>
      <w:overflowPunct w:val="0"/>
      <w:autoSpaceDE w:val="0"/>
      <w:autoSpaceDN w:val="0"/>
      <w:adjustRightInd w:val="0"/>
      <w:spacing w:after="0" w:line="360" w:lineRule="auto"/>
      <w:ind w:firstLine="646"/>
      <w:jc w:val="both"/>
      <w:textAlignment w:val="baseline"/>
    </w:pPr>
    <w:rPr>
      <w:rFonts w:ascii="Times New Roman" w:eastAsia="Times New Roman" w:hAnsi="Times New Roman" w:cs="Times New Roman"/>
      <w:sz w:val="24"/>
      <w:szCs w:val="20"/>
      <w:lang w:val="en-US" w:eastAsia="en-US"/>
    </w:rPr>
  </w:style>
  <w:style w:type="paragraph" w:customStyle="1" w:styleId="TABEL">
    <w:name w:val="TABEL"/>
    <w:basedOn w:val="Normal"/>
    <w:rsid w:val="001A0A2E"/>
    <w:pPr>
      <w:overflowPunct w:val="0"/>
      <w:autoSpaceDE w:val="0"/>
      <w:autoSpaceDN w:val="0"/>
      <w:adjustRightInd w:val="0"/>
      <w:spacing w:before="120" w:after="240" w:line="240" w:lineRule="auto"/>
      <w:jc w:val="center"/>
      <w:textAlignment w:val="baseline"/>
    </w:pPr>
    <w:rPr>
      <w:rFonts w:ascii="Times New Roman" w:eastAsia="Times New Roman" w:hAnsi="Times New Roman" w:cs="Times New Roman"/>
      <w:sz w:val="24"/>
      <w:szCs w:val="20"/>
      <w:lang w:val="en-US" w:eastAsia="en-US"/>
    </w:rPr>
  </w:style>
  <w:style w:type="paragraph" w:customStyle="1" w:styleId="BodyText21">
    <w:name w:val="Body Text 21"/>
    <w:basedOn w:val="Normal"/>
    <w:rsid w:val="001A0A2E"/>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b/>
      <w:sz w:val="28"/>
      <w:szCs w:val="20"/>
      <w:lang w:val="en-US" w:eastAsia="en-US"/>
    </w:rPr>
  </w:style>
  <w:style w:type="paragraph" w:styleId="BodyText2">
    <w:name w:val="Body Text 2"/>
    <w:basedOn w:val="Normal"/>
    <w:link w:val="BodyText2Char"/>
    <w:rsid w:val="001A0A2E"/>
    <w:pPr>
      <w:tabs>
        <w:tab w:val="left" w:pos="426"/>
      </w:tabs>
      <w:overflowPunct w:val="0"/>
      <w:autoSpaceDE w:val="0"/>
      <w:autoSpaceDN w:val="0"/>
      <w:adjustRightInd w:val="0"/>
      <w:spacing w:after="0" w:line="240" w:lineRule="auto"/>
      <w:ind w:left="426" w:firstLine="567"/>
      <w:jc w:val="both"/>
      <w:textAlignment w:val="baseline"/>
    </w:pPr>
    <w:rPr>
      <w:rFonts w:ascii="Times New Roman" w:eastAsia="Times New Roman" w:hAnsi="Times New Roman" w:cs="Times New Roman"/>
      <w:sz w:val="24"/>
      <w:szCs w:val="20"/>
      <w:lang w:val="en-US" w:eastAsia="en-US"/>
    </w:rPr>
  </w:style>
  <w:style w:type="character" w:customStyle="1" w:styleId="BodyText2Char">
    <w:name w:val="Body Text 2 Char"/>
    <w:basedOn w:val="DefaultParagraphFont"/>
    <w:link w:val="BodyText2"/>
    <w:rsid w:val="001A0A2E"/>
    <w:rPr>
      <w:rFonts w:ascii="Times New Roman" w:eastAsia="Times New Roman" w:hAnsi="Times New Roman" w:cs="Times New Roman"/>
      <w:sz w:val="24"/>
      <w:szCs w:val="20"/>
      <w:lang w:val="en-US"/>
    </w:rPr>
  </w:style>
  <w:style w:type="paragraph" w:styleId="Subtitle">
    <w:name w:val="Subtitle"/>
    <w:basedOn w:val="Normal"/>
    <w:link w:val="SubtitleChar"/>
    <w:qFormat/>
    <w:rsid w:val="001A0A2E"/>
    <w:pPr>
      <w:spacing w:after="0" w:line="240" w:lineRule="auto"/>
      <w:jc w:val="both"/>
    </w:pPr>
    <w:rPr>
      <w:rFonts w:ascii="Times New Roman" w:eastAsia="Times New Roman" w:hAnsi="Times New Roman" w:cs="Times New Roman"/>
      <w:sz w:val="24"/>
      <w:szCs w:val="20"/>
      <w:lang w:val="en-US" w:eastAsia="en-US"/>
    </w:rPr>
  </w:style>
  <w:style w:type="character" w:customStyle="1" w:styleId="SubtitleChar">
    <w:name w:val="Subtitle Char"/>
    <w:basedOn w:val="DefaultParagraphFont"/>
    <w:link w:val="Subtitle"/>
    <w:rsid w:val="001A0A2E"/>
    <w:rPr>
      <w:rFonts w:ascii="Times New Roman" w:eastAsia="Times New Roman" w:hAnsi="Times New Roman" w:cs="Times New Roman"/>
      <w:sz w:val="24"/>
      <w:szCs w:val="20"/>
      <w:lang w:val="en-US"/>
    </w:rPr>
  </w:style>
  <w:style w:type="table" w:styleId="TableGrid">
    <w:name w:val="Table Grid"/>
    <w:basedOn w:val="TableNormal"/>
    <w:uiPriority w:val="59"/>
    <w:rsid w:val="001A0A2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1A0A2E"/>
    <w:pPr>
      <w:bidi/>
      <w:spacing w:after="0" w:line="240" w:lineRule="auto"/>
    </w:pPr>
    <w:rPr>
      <w:rFonts w:ascii="Courier New" w:eastAsia="Times New Roman" w:hAnsi="Times New Roman" w:cs="Traditional Arabic"/>
      <w:sz w:val="20"/>
      <w:szCs w:val="24"/>
      <w:lang w:val="en-US" w:eastAsia="en-US"/>
    </w:rPr>
  </w:style>
  <w:style w:type="character" w:customStyle="1" w:styleId="PlainTextChar">
    <w:name w:val="Plain Text Char"/>
    <w:basedOn w:val="DefaultParagraphFont"/>
    <w:link w:val="PlainText"/>
    <w:uiPriority w:val="99"/>
    <w:rsid w:val="001A0A2E"/>
    <w:rPr>
      <w:rFonts w:ascii="Courier New" w:eastAsia="Times New Roman" w:hAnsi="Times New Roman" w:cs="Traditional Arabic"/>
      <w:sz w:val="20"/>
      <w:szCs w:val="24"/>
      <w:lang w:val="en-US"/>
    </w:rPr>
  </w:style>
  <w:style w:type="character" w:styleId="Strong">
    <w:name w:val="Strong"/>
    <w:basedOn w:val="DefaultParagraphFont"/>
    <w:uiPriority w:val="22"/>
    <w:qFormat/>
    <w:rsid w:val="00B16C8F"/>
    <w:rPr>
      <w:b/>
      <w:bCs/>
    </w:rPr>
  </w:style>
  <w:style w:type="character" w:styleId="CommentReference">
    <w:name w:val="annotation reference"/>
    <w:basedOn w:val="DefaultParagraphFont"/>
    <w:uiPriority w:val="99"/>
    <w:semiHidden/>
    <w:unhideWhenUsed/>
    <w:rsid w:val="00B16C8F"/>
    <w:rPr>
      <w:sz w:val="16"/>
      <w:szCs w:val="16"/>
    </w:rPr>
  </w:style>
  <w:style w:type="paragraph" w:styleId="CommentText">
    <w:name w:val="annotation text"/>
    <w:basedOn w:val="Normal"/>
    <w:link w:val="CommentTextChar"/>
    <w:uiPriority w:val="99"/>
    <w:semiHidden/>
    <w:unhideWhenUsed/>
    <w:rsid w:val="00B16C8F"/>
    <w:pPr>
      <w:spacing w:after="0" w:line="240" w:lineRule="auto"/>
    </w:pPr>
    <w:rPr>
      <w:rFonts w:ascii="Times New Roman" w:eastAsia="Times New Roman" w:hAnsi="Times New Roman" w:cs="Times New Roman"/>
      <w:sz w:val="20"/>
      <w:szCs w:val="20"/>
      <w:lang w:val="en-US" w:eastAsia="en-US"/>
    </w:rPr>
  </w:style>
  <w:style w:type="character" w:customStyle="1" w:styleId="CommentTextChar">
    <w:name w:val="Comment Text Char"/>
    <w:basedOn w:val="DefaultParagraphFont"/>
    <w:link w:val="CommentText"/>
    <w:uiPriority w:val="99"/>
    <w:semiHidden/>
    <w:rsid w:val="00B16C8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16C8F"/>
    <w:rPr>
      <w:b/>
      <w:bCs/>
    </w:rPr>
  </w:style>
  <w:style w:type="character" w:customStyle="1" w:styleId="CommentSubjectChar">
    <w:name w:val="Comment Subject Char"/>
    <w:basedOn w:val="CommentTextChar"/>
    <w:link w:val="CommentSubject"/>
    <w:uiPriority w:val="99"/>
    <w:semiHidden/>
    <w:rsid w:val="00B16C8F"/>
    <w:rPr>
      <w:rFonts w:ascii="Times New Roman" w:eastAsia="Times New Roman" w:hAnsi="Times New Roman" w:cs="Times New Roman"/>
      <w:b/>
      <w:bCs/>
      <w:sz w:val="20"/>
      <w:szCs w:val="20"/>
      <w:lang w:val="en-US"/>
    </w:rPr>
  </w:style>
  <w:style w:type="character" w:styleId="Hyperlink">
    <w:name w:val="Hyperlink"/>
    <w:basedOn w:val="DefaultParagraphFont"/>
    <w:uiPriority w:val="99"/>
    <w:rsid w:val="00B16C8F"/>
    <w:rPr>
      <w:color w:val="0000FF"/>
      <w:u w:val="single"/>
    </w:rPr>
  </w:style>
  <w:style w:type="character" w:styleId="FootnoteReference">
    <w:name w:val="footnote reference"/>
    <w:basedOn w:val="DefaultParagraphFont"/>
    <w:rsid w:val="00B16C8F"/>
    <w:rPr>
      <w:vertAlign w:val="superscript"/>
    </w:rPr>
  </w:style>
  <w:style w:type="character" w:customStyle="1" w:styleId="BalloonTextChar1">
    <w:name w:val="Balloon Text Char1"/>
    <w:basedOn w:val="DefaultParagraphFont"/>
    <w:uiPriority w:val="99"/>
    <w:semiHidden/>
    <w:rsid w:val="00B16C8F"/>
    <w:rPr>
      <w:rFonts w:ascii="Tahoma" w:hAnsi="Tahoma" w:cs="Tahoma"/>
      <w:sz w:val="16"/>
      <w:szCs w:val="16"/>
      <w:lang w:val="id-ID"/>
    </w:rPr>
  </w:style>
  <w:style w:type="paragraph" w:styleId="DocumentMap">
    <w:name w:val="Document Map"/>
    <w:basedOn w:val="Normal"/>
    <w:link w:val="DocumentMapChar"/>
    <w:rsid w:val="00B16C8F"/>
    <w:pPr>
      <w:shd w:val="clear" w:color="auto" w:fill="000080"/>
      <w:spacing w:after="0" w:line="240" w:lineRule="auto"/>
    </w:pPr>
    <w:rPr>
      <w:rFonts w:ascii="Tahoma" w:eastAsia="Times New Roman" w:hAnsi="Tahoma" w:cs="Tahoma"/>
      <w:sz w:val="20"/>
      <w:szCs w:val="20"/>
      <w:lang w:val="en-US" w:eastAsia="en-US"/>
    </w:rPr>
  </w:style>
  <w:style w:type="character" w:customStyle="1" w:styleId="DocumentMapChar">
    <w:name w:val="Document Map Char"/>
    <w:basedOn w:val="DefaultParagraphFont"/>
    <w:link w:val="DocumentMap"/>
    <w:rsid w:val="00B16C8F"/>
    <w:rPr>
      <w:rFonts w:ascii="Tahoma" w:eastAsia="Times New Roman" w:hAnsi="Tahoma" w:cs="Tahoma"/>
      <w:sz w:val="20"/>
      <w:szCs w:val="20"/>
      <w:shd w:val="clear" w:color="auto" w:fill="000080"/>
      <w:lang w:val="en-US"/>
    </w:rPr>
  </w:style>
  <w:style w:type="paragraph" w:styleId="NormalWeb">
    <w:name w:val="Normal (Web)"/>
    <w:basedOn w:val="Normal"/>
    <w:uiPriority w:val="99"/>
    <w:rsid w:val="00B16C8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CM2">
    <w:name w:val="CM2"/>
    <w:basedOn w:val="Default"/>
    <w:next w:val="Default"/>
    <w:uiPriority w:val="99"/>
    <w:rsid w:val="00B16C8F"/>
    <w:pPr>
      <w:spacing w:line="520" w:lineRule="atLeast"/>
    </w:pPr>
    <w:rPr>
      <w:rFonts w:cstheme="minorBidi"/>
      <w:color w:val="auto"/>
    </w:rPr>
  </w:style>
  <w:style w:type="paragraph" w:customStyle="1" w:styleId="CM6">
    <w:name w:val="CM6"/>
    <w:basedOn w:val="Default"/>
    <w:next w:val="Default"/>
    <w:uiPriority w:val="99"/>
    <w:rsid w:val="00B16C8F"/>
    <w:pPr>
      <w:spacing w:line="266" w:lineRule="atLeast"/>
    </w:pPr>
    <w:rPr>
      <w:rFonts w:cstheme="minorBidi"/>
      <w:color w:val="auto"/>
    </w:rPr>
  </w:style>
  <w:style w:type="paragraph" w:customStyle="1" w:styleId="CM17">
    <w:name w:val="CM17"/>
    <w:basedOn w:val="Default"/>
    <w:next w:val="Default"/>
    <w:uiPriority w:val="99"/>
    <w:rsid w:val="00B16C8F"/>
    <w:rPr>
      <w:rFonts w:cstheme="minorBidi"/>
      <w:color w:val="auto"/>
    </w:rPr>
  </w:style>
  <w:style w:type="paragraph" w:customStyle="1" w:styleId="CM41">
    <w:name w:val="CM41"/>
    <w:basedOn w:val="Default"/>
    <w:next w:val="Default"/>
    <w:uiPriority w:val="99"/>
    <w:rsid w:val="00B16C8F"/>
    <w:pPr>
      <w:spacing w:after="310"/>
    </w:pPr>
    <w:rPr>
      <w:rFonts w:cstheme="minorBidi"/>
      <w:color w:val="auto"/>
    </w:rPr>
  </w:style>
  <w:style w:type="paragraph" w:customStyle="1" w:styleId="CM25">
    <w:name w:val="CM25"/>
    <w:basedOn w:val="Default"/>
    <w:next w:val="Default"/>
    <w:uiPriority w:val="99"/>
    <w:rsid w:val="00B16C8F"/>
    <w:pPr>
      <w:spacing w:line="266" w:lineRule="atLeast"/>
    </w:pPr>
    <w:rPr>
      <w:rFonts w:cstheme="minorBidi"/>
      <w:color w:val="auto"/>
    </w:rPr>
  </w:style>
  <w:style w:type="paragraph" w:customStyle="1" w:styleId="CM5">
    <w:name w:val="CM5"/>
    <w:basedOn w:val="Default"/>
    <w:next w:val="Default"/>
    <w:uiPriority w:val="99"/>
    <w:rsid w:val="00B16C8F"/>
    <w:pPr>
      <w:spacing w:line="266" w:lineRule="atLeast"/>
    </w:pPr>
    <w:rPr>
      <w:rFonts w:cstheme="minorBidi"/>
      <w:color w:val="auto"/>
    </w:rPr>
  </w:style>
  <w:style w:type="paragraph" w:customStyle="1" w:styleId="CM26">
    <w:name w:val="CM26"/>
    <w:basedOn w:val="Default"/>
    <w:next w:val="Default"/>
    <w:uiPriority w:val="99"/>
    <w:rsid w:val="00B16C8F"/>
    <w:pPr>
      <w:spacing w:line="266" w:lineRule="atLeast"/>
    </w:pPr>
    <w:rPr>
      <w:rFonts w:cstheme="minorBidi"/>
      <w:color w:val="auto"/>
    </w:rPr>
  </w:style>
  <w:style w:type="paragraph" w:customStyle="1" w:styleId="CM27">
    <w:name w:val="CM27"/>
    <w:basedOn w:val="Default"/>
    <w:next w:val="Default"/>
    <w:uiPriority w:val="99"/>
    <w:rsid w:val="00B16C8F"/>
    <w:pPr>
      <w:spacing w:line="266" w:lineRule="atLeast"/>
    </w:pPr>
    <w:rPr>
      <w:rFonts w:cstheme="minorBidi"/>
      <w:color w:val="auto"/>
    </w:rPr>
  </w:style>
  <w:style w:type="table" w:styleId="MediumShading1-Accent2">
    <w:name w:val="Medium Shading 1 Accent 2"/>
    <w:basedOn w:val="TableNormal"/>
    <w:uiPriority w:val="63"/>
    <w:rsid w:val="00B16C8F"/>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character" w:styleId="Emphasis">
    <w:name w:val="Emphasis"/>
    <w:basedOn w:val="DefaultParagraphFont"/>
    <w:uiPriority w:val="20"/>
    <w:qFormat/>
    <w:rsid w:val="00B16C8F"/>
    <w:rPr>
      <w:i/>
      <w:iCs/>
    </w:rPr>
  </w:style>
  <w:style w:type="character" w:styleId="FollowedHyperlink">
    <w:name w:val="FollowedHyperlink"/>
    <w:basedOn w:val="DefaultParagraphFont"/>
    <w:uiPriority w:val="99"/>
    <w:semiHidden/>
    <w:unhideWhenUsed/>
    <w:rsid w:val="00B16C8F"/>
    <w:rPr>
      <w:color w:val="800080"/>
      <w:u w:val="single"/>
    </w:rPr>
  </w:style>
  <w:style w:type="paragraph" w:customStyle="1" w:styleId="xl63">
    <w:name w:val="xl63"/>
    <w:basedOn w:val="Normal"/>
    <w:rsid w:val="00B16C8F"/>
    <w:pPr>
      <w:spacing w:before="100" w:beforeAutospacing="1" w:after="100" w:afterAutospacing="1" w:line="240" w:lineRule="auto"/>
      <w:jc w:val="center"/>
    </w:pPr>
    <w:rPr>
      <w:rFonts w:ascii="Times" w:eastAsia="Times New Roman" w:hAnsi="Times" w:cs="Times New Roman"/>
      <w:b/>
      <w:bCs/>
      <w:sz w:val="20"/>
      <w:szCs w:val="20"/>
      <w:lang w:val="en-US" w:eastAsia="en-US"/>
    </w:rPr>
  </w:style>
  <w:style w:type="paragraph" w:customStyle="1" w:styleId="xl64">
    <w:name w:val="xl64"/>
    <w:basedOn w:val="Normal"/>
    <w:rsid w:val="00B16C8F"/>
    <w:pPr>
      <w:pBdr>
        <w:top w:val="single" w:sz="4" w:space="0" w:color="auto"/>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65">
    <w:name w:val="xl65"/>
    <w:basedOn w:val="Normal"/>
    <w:rsid w:val="00B16C8F"/>
    <w:pPr>
      <w:pBdr>
        <w:left w:val="single" w:sz="4" w:space="0" w:color="auto"/>
        <w:right w:val="single" w:sz="4" w:space="0" w:color="auto"/>
      </w:pBdr>
      <w:spacing w:before="100" w:beforeAutospacing="1" w:after="100" w:afterAutospacing="1" w:line="240" w:lineRule="auto"/>
    </w:pPr>
    <w:rPr>
      <w:rFonts w:ascii="Times" w:eastAsia="Times New Roman" w:hAnsi="Times" w:cs="Times New Roman"/>
      <w:b/>
      <w:bCs/>
      <w:sz w:val="20"/>
      <w:szCs w:val="20"/>
      <w:lang w:val="en-US" w:eastAsia="en-US"/>
    </w:rPr>
  </w:style>
  <w:style w:type="paragraph" w:customStyle="1" w:styleId="xl66">
    <w:name w:val="xl66"/>
    <w:basedOn w:val="Normal"/>
    <w:rsid w:val="00B16C8F"/>
    <w:pPr>
      <w:pBdr>
        <w:left w:val="single" w:sz="4" w:space="0" w:color="auto"/>
        <w:righ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67">
    <w:name w:val="xl67"/>
    <w:basedOn w:val="Normal"/>
    <w:rsid w:val="00B16C8F"/>
    <w:pPr>
      <w:pBdr>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68">
    <w:name w:val="xl68"/>
    <w:basedOn w:val="Normal"/>
    <w:rsid w:val="00B16C8F"/>
    <w:pPr>
      <w:pBdr>
        <w:left w:val="single" w:sz="4" w:space="0" w:color="auto"/>
        <w:right w:val="single" w:sz="4" w:space="0" w:color="auto"/>
      </w:pBdr>
      <w:spacing w:before="100" w:beforeAutospacing="1" w:after="100" w:afterAutospacing="1" w:line="240" w:lineRule="auto"/>
      <w:jc w:val="center"/>
    </w:pPr>
    <w:rPr>
      <w:rFonts w:ascii="Times" w:eastAsia="Times New Roman" w:hAnsi="Times" w:cs="Times New Roman"/>
      <w:b/>
      <w:bCs/>
      <w:sz w:val="20"/>
      <w:szCs w:val="20"/>
      <w:lang w:val="en-US" w:eastAsia="en-US"/>
    </w:rPr>
  </w:style>
  <w:style w:type="paragraph" w:customStyle="1" w:styleId="xl69">
    <w:name w:val="xl69"/>
    <w:basedOn w:val="Normal"/>
    <w:rsid w:val="00B16C8F"/>
    <w:pPr>
      <w:pBdr>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0">
    <w:name w:val="xl70"/>
    <w:basedOn w:val="Normal"/>
    <w:rsid w:val="00B16C8F"/>
    <w:pPr>
      <w:pBdr>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1">
    <w:name w:val="xl71"/>
    <w:basedOn w:val="Normal"/>
    <w:rsid w:val="00B16C8F"/>
    <w:pPr>
      <w:pBdr>
        <w:top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2">
    <w:name w:val="xl72"/>
    <w:basedOn w:val="Normal"/>
    <w:rsid w:val="00B16C8F"/>
    <w:pPr>
      <w:pBdr>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3">
    <w:name w:val="xl73"/>
    <w:basedOn w:val="Normal"/>
    <w:rsid w:val="00B16C8F"/>
    <w:pPr>
      <w:pBdr>
        <w:lef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4">
    <w:name w:val="xl74"/>
    <w:basedOn w:val="Normal"/>
    <w:rsid w:val="00B16C8F"/>
    <w:pP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5">
    <w:name w:val="xl75"/>
    <w:basedOn w:val="Normal"/>
    <w:rsid w:val="00B16C8F"/>
    <w:pPr>
      <w:pBdr>
        <w:left w:val="single" w:sz="4" w:space="0" w:color="auto"/>
      </w:pBdr>
      <w:spacing w:before="100" w:beforeAutospacing="1" w:after="100" w:afterAutospacing="1" w:line="240" w:lineRule="auto"/>
    </w:pPr>
    <w:rPr>
      <w:rFonts w:ascii="Times" w:eastAsia="Times New Roman" w:hAnsi="Times" w:cs="Times New Roman"/>
      <w:b/>
      <w:bCs/>
      <w:sz w:val="20"/>
      <w:szCs w:val="20"/>
      <w:lang w:val="en-US" w:eastAsia="en-US"/>
    </w:rPr>
  </w:style>
  <w:style w:type="paragraph" w:customStyle="1" w:styleId="xl76">
    <w:name w:val="xl76"/>
    <w:basedOn w:val="Normal"/>
    <w:rsid w:val="00B16C8F"/>
    <w:pPr>
      <w:pBdr>
        <w:top w:val="single" w:sz="4" w:space="0" w:color="auto"/>
        <w:lef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7">
    <w:name w:val="xl77"/>
    <w:basedOn w:val="Normal"/>
    <w:rsid w:val="00B16C8F"/>
    <w:pPr>
      <w:pBdr>
        <w:top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8">
    <w:name w:val="xl78"/>
    <w:basedOn w:val="Normal"/>
    <w:rsid w:val="00B16C8F"/>
    <w:pPr>
      <w:pBdr>
        <w:top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9">
    <w:name w:val="xl79"/>
    <w:basedOn w:val="Normal"/>
    <w:rsid w:val="00B16C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New Roman"/>
      <w:b/>
      <w:bCs/>
      <w:sz w:val="20"/>
      <w:szCs w:val="20"/>
      <w:lang w:val="en-US" w:eastAsia="en-US"/>
    </w:rPr>
  </w:style>
  <w:style w:type="paragraph" w:customStyle="1" w:styleId="xl80">
    <w:name w:val="xl80"/>
    <w:basedOn w:val="Normal"/>
    <w:rsid w:val="00B16C8F"/>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81">
    <w:name w:val="xl81"/>
    <w:basedOn w:val="Normal"/>
    <w:rsid w:val="00B16C8F"/>
    <w:pPr>
      <w:pBdr>
        <w:top w:val="single" w:sz="4" w:space="0" w:color="auto"/>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82">
    <w:name w:val="xl82"/>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3">
    <w:name w:val="xl83"/>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4">
    <w:name w:val="xl84"/>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5">
    <w:name w:val="xl85"/>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6">
    <w:name w:val="xl86"/>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87">
    <w:name w:val="xl87"/>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88">
    <w:name w:val="xl88"/>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89">
    <w:name w:val="xl89"/>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0">
    <w:name w:val="xl90"/>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1">
    <w:name w:val="xl91"/>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2">
    <w:name w:val="xl92"/>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3">
    <w:name w:val="xl93"/>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4">
    <w:name w:val="xl94"/>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b/>
      <w:bCs/>
      <w:sz w:val="20"/>
      <w:szCs w:val="20"/>
      <w:lang w:val="en-US" w:eastAsia="en-US"/>
    </w:rPr>
  </w:style>
  <w:style w:type="paragraph" w:customStyle="1" w:styleId="xl95">
    <w:name w:val="xl95"/>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96">
    <w:name w:val="xl96"/>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b/>
      <w:bCs/>
      <w:sz w:val="20"/>
      <w:szCs w:val="20"/>
      <w:lang w:val="en-US" w:eastAsia="en-US"/>
    </w:rPr>
  </w:style>
  <w:style w:type="paragraph" w:customStyle="1" w:styleId="xl97">
    <w:name w:val="xl97"/>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98">
    <w:name w:val="xl98"/>
    <w:basedOn w:val="Normal"/>
    <w:rsid w:val="00B16C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99">
    <w:name w:val="xl99"/>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0">
    <w:name w:val="xl100"/>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1">
    <w:name w:val="xl101"/>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2">
    <w:name w:val="xl102"/>
    <w:basedOn w:val="Normal"/>
    <w:rsid w:val="00B16C8F"/>
    <w:pPr>
      <w:pBdr>
        <w:top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103">
    <w:name w:val="xl103"/>
    <w:basedOn w:val="Normal"/>
    <w:rsid w:val="00B16C8F"/>
    <w:pPr>
      <w:pBdr>
        <w:top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104">
    <w:name w:val="xl104"/>
    <w:basedOn w:val="Normal"/>
    <w:rsid w:val="00B16C8F"/>
    <w:pPr>
      <w:pBdr>
        <w:top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5">
    <w:name w:val="xl105"/>
    <w:basedOn w:val="Normal"/>
    <w:rsid w:val="00B16C8F"/>
    <w:pPr>
      <w:pBdr>
        <w:top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6">
    <w:name w:val="xl106"/>
    <w:basedOn w:val="Normal"/>
    <w:rsid w:val="00B16C8F"/>
    <w:pPr>
      <w:pBdr>
        <w:top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7">
    <w:name w:val="xl107"/>
    <w:basedOn w:val="Normal"/>
    <w:rsid w:val="00B16C8F"/>
    <w:pPr>
      <w:pBdr>
        <w:top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108">
    <w:name w:val="xl108"/>
    <w:basedOn w:val="Normal"/>
    <w:rsid w:val="00B16C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09">
    <w:name w:val="xl109"/>
    <w:basedOn w:val="Normal"/>
    <w:rsid w:val="00B16C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10">
    <w:name w:val="xl110"/>
    <w:basedOn w:val="Normal"/>
    <w:rsid w:val="00B16C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11">
    <w:name w:val="xl111"/>
    <w:basedOn w:val="Normal"/>
    <w:rsid w:val="00B16C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12">
    <w:name w:val="xl112"/>
    <w:basedOn w:val="Normal"/>
    <w:rsid w:val="00B16C8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Rincian1">
    <w:name w:val="Rincian 1"/>
    <w:basedOn w:val="Normal"/>
    <w:rsid w:val="00B16C8F"/>
    <w:pPr>
      <w:numPr>
        <w:numId w:val="2"/>
      </w:numPr>
      <w:spacing w:after="120" w:line="360" w:lineRule="auto"/>
      <w:jc w:val="both"/>
    </w:pPr>
    <w:rPr>
      <w:rFonts w:ascii="Arial" w:eastAsia="Times New Roman" w:hAnsi="Arial" w:cs="Times New Roman"/>
      <w:sz w:val="24"/>
      <w:szCs w:val="20"/>
      <w:lang w:val="en-US" w:eastAsia="en-US"/>
    </w:rPr>
  </w:style>
  <w:style w:type="character" w:customStyle="1" w:styleId="ListParagraphChar">
    <w:name w:val="List Paragraph Char"/>
    <w:aliases w:val="sub de titre 4 Char,ANNEX Char,List Paragraph1 Char"/>
    <w:link w:val="ListParagraph"/>
    <w:uiPriority w:val="99"/>
    <w:locked/>
    <w:rsid w:val="00B9550F"/>
    <w:rPr>
      <w:rFonts w:ascii="Times New Roman" w:eastAsia="Times New Roman" w:hAnsi="Times New Roman"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7FB"/>
    <w:rPr>
      <w:rFonts w:eastAsiaTheme="minorEastAsia"/>
      <w:lang w:eastAsia="id-ID"/>
    </w:rPr>
  </w:style>
  <w:style w:type="paragraph" w:styleId="Heading1">
    <w:name w:val="heading 1"/>
    <w:basedOn w:val="Normal"/>
    <w:next w:val="Normal"/>
    <w:link w:val="Heading1Char"/>
    <w:qFormat/>
    <w:rsid w:val="009A727C"/>
    <w:pPr>
      <w:keepNext/>
      <w:spacing w:after="0" w:line="240" w:lineRule="auto"/>
      <w:outlineLvl w:val="0"/>
    </w:pPr>
    <w:rPr>
      <w:rFonts w:ascii="Times New Roman" w:eastAsia="Times New Roman" w:hAnsi="Times New Roman" w:cs="Times New Roman"/>
      <w:sz w:val="24"/>
      <w:szCs w:val="20"/>
      <w:lang w:val="en-US" w:eastAsia="en-US"/>
    </w:rPr>
  </w:style>
  <w:style w:type="paragraph" w:styleId="Heading2">
    <w:name w:val="heading 2"/>
    <w:basedOn w:val="Normal"/>
    <w:next w:val="Normal"/>
    <w:link w:val="Heading2Char"/>
    <w:qFormat/>
    <w:rsid w:val="001A0A2E"/>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b/>
      <w:i/>
      <w:sz w:val="32"/>
      <w:szCs w:val="20"/>
      <w:lang w:val="en-US" w:eastAsia="en-US"/>
    </w:rPr>
  </w:style>
  <w:style w:type="paragraph" w:styleId="Heading3">
    <w:name w:val="heading 3"/>
    <w:basedOn w:val="Normal"/>
    <w:next w:val="Normal"/>
    <w:link w:val="Heading3Char"/>
    <w:qFormat/>
    <w:rsid w:val="001A0A2E"/>
    <w:pPr>
      <w:keepNext/>
      <w:overflowPunct w:val="0"/>
      <w:autoSpaceDE w:val="0"/>
      <w:autoSpaceDN w:val="0"/>
      <w:adjustRightInd w:val="0"/>
      <w:spacing w:after="0" w:line="360" w:lineRule="auto"/>
      <w:ind w:firstLine="907"/>
      <w:jc w:val="both"/>
      <w:textAlignment w:val="baseline"/>
      <w:outlineLvl w:val="2"/>
    </w:pPr>
    <w:rPr>
      <w:rFonts w:ascii="Times New Roman" w:eastAsia="Times New Roman" w:hAnsi="Times New Roman" w:cs="Times New Roman"/>
      <w:b/>
      <w:sz w:val="24"/>
      <w:szCs w:val="20"/>
      <w:lang w:val="en-US" w:eastAsia="en-US"/>
    </w:rPr>
  </w:style>
  <w:style w:type="paragraph" w:styleId="Heading4">
    <w:name w:val="heading 4"/>
    <w:basedOn w:val="Normal"/>
    <w:next w:val="Normal"/>
    <w:link w:val="Heading4Char"/>
    <w:qFormat/>
    <w:rsid w:val="001A0A2E"/>
    <w:pPr>
      <w:keepNext/>
      <w:overflowPunct w:val="0"/>
      <w:autoSpaceDE w:val="0"/>
      <w:autoSpaceDN w:val="0"/>
      <w:adjustRightInd w:val="0"/>
      <w:spacing w:after="0" w:line="240" w:lineRule="auto"/>
      <w:jc w:val="both"/>
      <w:textAlignment w:val="baseline"/>
      <w:outlineLvl w:val="3"/>
    </w:pPr>
    <w:rPr>
      <w:rFonts w:ascii="Times New Roman" w:eastAsia="Times New Roman" w:hAnsi="Times New Roman" w:cs="Times New Roman"/>
      <w:sz w:val="24"/>
      <w:szCs w:val="20"/>
      <w:lang w:val="en-US" w:eastAsia="en-US"/>
    </w:rPr>
  </w:style>
  <w:style w:type="paragraph" w:styleId="Heading5">
    <w:name w:val="heading 5"/>
    <w:basedOn w:val="Normal"/>
    <w:next w:val="Normal"/>
    <w:link w:val="Heading5Char"/>
    <w:qFormat/>
    <w:rsid w:val="001A0A2E"/>
    <w:pPr>
      <w:keepNext/>
      <w:overflowPunct w:val="0"/>
      <w:autoSpaceDE w:val="0"/>
      <w:autoSpaceDN w:val="0"/>
      <w:adjustRightInd w:val="0"/>
      <w:spacing w:after="0" w:line="240" w:lineRule="auto"/>
      <w:jc w:val="center"/>
      <w:textAlignment w:val="baseline"/>
      <w:outlineLvl w:val="4"/>
    </w:pPr>
    <w:rPr>
      <w:rFonts w:ascii="Times New Roman" w:eastAsia="Times New Roman" w:hAnsi="Times New Roman" w:cs="Times New Roman"/>
      <w:b/>
      <w:sz w:val="24"/>
      <w:szCs w:val="20"/>
      <w:lang w:val="en-US" w:eastAsia="en-US"/>
    </w:rPr>
  </w:style>
  <w:style w:type="paragraph" w:styleId="Heading6">
    <w:name w:val="heading 6"/>
    <w:basedOn w:val="Normal"/>
    <w:next w:val="Normal"/>
    <w:link w:val="Heading6Char"/>
    <w:qFormat/>
    <w:rsid w:val="001A0A2E"/>
    <w:pPr>
      <w:keepNext/>
      <w:overflowPunct w:val="0"/>
      <w:autoSpaceDE w:val="0"/>
      <w:autoSpaceDN w:val="0"/>
      <w:adjustRightInd w:val="0"/>
      <w:spacing w:after="0" w:line="240" w:lineRule="auto"/>
      <w:ind w:firstLine="907"/>
      <w:jc w:val="both"/>
      <w:textAlignment w:val="baseline"/>
      <w:outlineLvl w:val="5"/>
    </w:pPr>
    <w:rPr>
      <w:rFonts w:ascii="Times New Roman" w:eastAsia="Times New Roman" w:hAnsi="Times New Roman" w:cs="Times New Roman"/>
      <w:sz w:val="24"/>
      <w:szCs w:val="20"/>
      <w:lang w:val="en-US" w:eastAsia="en-US"/>
    </w:rPr>
  </w:style>
  <w:style w:type="paragraph" w:styleId="Heading7">
    <w:name w:val="heading 7"/>
    <w:basedOn w:val="Normal"/>
    <w:next w:val="Normal"/>
    <w:link w:val="Heading7Char"/>
    <w:qFormat/>
    <w:rsid w:val="001A0A2E"/>
    <w:pPr>
      <w:keepNext/>
      <w:overflowPunct w:val="0"/>
      <w:autoSpaceDE w:val="0"/>
      <w:autoSpaceDN w:val="0"/>
      <w:adjustRightInd w:val="0"/>
      <w:spacing w:after="0" w:line="240" w:lineRule="auto"/>
      <w:jc w:val="center"/>
      <w:textAlignment w:val="baseline"/>
      <w:outlineLvl w:val="6"/>
    </w:pPr>
    <w:rPr>
      <w:rFonts w:ascii="Times New Roman" w:eastAsia="Times New Roman" w:hAnsi="Times New Roman" w:cs="Times New Roman"/>
      <w:sz w:val="24"/>
      <w:szCs w:val="20"/>
      <w:lang w:val="en-US" w:eastAsia="en-US"/>
    </w:rPr>
  </w:style>
  <w:style w:type="paragraph" w:styleId="Heading8">
    <w:name w:val="heading 8"/>
    <w:basedOn w:val="Normal"/>
    <w:next w:val="Normal"/>
    <w:link w:val="Heading8Char"/>
    <w:qFormat/>
    <w:rsid w:val="001A0A2E"/>
    <w:pPr>
      <w:keepNext/>
      <w:overflowPunct w:val="0"/>
      <w:autoSpaceDE w:val="0"/>
      <w:autoSpaceDN w:val="0"/>
      <w:adjustRightInd w:val="0"/>
      <w:spacing w:after="0" w:line="240" w:lineRule="auto"/>
      <w:jc w:val="center"/>
      <w:textAlignment w:val="baseline"/>
      <w:outlineLvl w:val="7"/>
    </w:pPr>
    <w:rPr>
      <w:rFonts w:ascii="Times New Roman" w:eastAsia="Times New Roman" w:hAnsi="Times New Roman" w:cs="Times New Roman"/>
      <w:b/>
      <w:sz w:val="24"/>
      <w:szCs w:val="20"/>
      <w:lang w:val="en-US" w:eastAsia="en-US"/>
    </w:rPr>
  </w:style>
  <w:style w:type="paragraph" w:styleId="Heading9">
    <w:name w:val="heading 9"/>
    <w:basedOn w:val="Normal"/>
    <w:next w:val="Normal"/>
    <w:link w:val="Heading9Char"/>
    <w:qFormat/>
    <w:rsid w:val="001A0A2E"/>
    <w:pPr>
      <w:keepNext/>
      <w:tabs>
        <w:tab w:val="left" w:pos="426"/>
      </w:tabs>
      <w:overflowPunct w:val="0"/>
      <w:autoSpaceDE w:val="0"/>
      <w:autoSpaceDN w:val="0"/>
      <w:adjustRightInd w:val="0"/>
      <w:spacing w:after="0" w:line="240" w:lineRule="auto"/>
      <w:ind w:left="360"/>
      <w:jc w:val="both"/>
      <w:textAlignment w:val="baseline"/>
      <w:outlineLvl w:val="8"/>
    </w:pPr>
    <w:rPr>
      <w:rFonts w:ascii="Times New Roman" w:eastAsia="Times New Roman" w:hAnsi="Times New Roman" w:cs="Times New Roman"/>
      <w:sz w:val="24"/>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07FB"/>
    <w:pPr>
      <w:widowControl w:val="0"/>
      <w:autoSpaceDE w:val="0"/>
      <w:autoSpaceDN w:val="0"/>
      <w:adjustRightInd w:val="0"/>
      <w:spacing w:after="0" w:line="240" w:lineRule="auto"/>
    </w:pPr>
    <w:rPr>
      <w:rFonts w:ascii="Century" w:eastAsiaTheme="minorEastAsia" w:hAnsi="Century" w:cs="Century"/>
      <w:color w:val="000000"/>
      <w:sz w:val="24"/>
      <w:szCs w:val="24"/>
      <w:lang w:eastAsia="id-ID"/>
    </w:rPr>
  </w:style>
  <w:style w:type="paragraph" w:customStyle="1" w:styleId="CM37">
    <w:name w:val="CM37"/>
    <w:basedOn w:val="Default"/>
    <w:next w:val="Default"/>
    <w:uiPriority w:val="99"/>
    <w:rsid w:val="00A307FB"/>
    <w:pPr>
      <w:spacing w:after="115"/>
    </w:pPr>
    <w:rPr>
      <w:rFonts w:cstheme="minorBidi"/>
      <w:color w:val="auto"/>
    </w:rPr>
  </w:style>
  <w:style w:type="paragraph" w:customStyle="1" w:styleId="CM38">
    <w:name w:val="CM38"/>
    <w:basedOn w:val="Default"/>
    <w:next w:val="Default"/>
    <w:uiPriority w:val="99"/>
    <w:rsid w:val="00A307FB"/>
    <w:pPr>
      <w:spacing w:after="503"/>
    </w:pPr>
    <w:rPr>
      <w:rFonts w:cstheme="minorBidi"/>
      <w:color w:val="auto"/>
    </w:rPr>
  </w:style>
  <w:style w:type="paragraph" w:customStyle="1" w:styleId="CM3">
    <w:name w:val="CM3"/>
    <w:basedOn w:val="Default"/>
    <w:next w:val="Default"/>
    <w:uiPriority w:val="99"/>
    <w:rsid w:val="00A307FB"/>
    <w:pPr>
      <w:spacing w:line="266" w:lineRule="atLeast"/>
    </w:pPr>
    <w:rPr>
      <w:rFonts w:cstheme="minorBidi"/>
      <w:color w:val="auto"/>
    </w:rPr>
  </w:style>
  <w:style w:type="paragraph" w:customStyle="1" w:styleId="CM39">
    <w:name w:val="CM39"/>
    <w:basedOn w:val="Default"/>
    <w:next w:val="Default"/>
    <w:uiPriority w:val="99"/>
    <w:rsid w:val="00A307FB"/>
    <w:pPr>
      <w:spacing w:after="263"/>
    </w:pPr>
    <w:rPr>
      <w:rFonts w:cstheme="minorBidi"/>
      <w:color w:val="auto"/>
    </w:rPr>
  </w:style>
  <w:style w:type="paragraph" w:customStyle="1" w:styleId="CM4">
    <w:name w:val="CM4"/>
    <w:basedOn w:val="Default"/>
    <w:next w:val="Default"/>
    <w:uiPriority w:val="99"/>
    <w:rsid w:val="00A307FB"/>
    <w:pPr>
      <w:spacing w:line="266" w:lineRule="atLeast"/>
    </w:pPr>
    <w:rPr>
      <w:rFonts w:cstheme="minorBidi"/>
      <w:color w:val="auto"/>
    </w:rPr>
  </w:style>
  <w:style w:type="paragraph" w:customStyle="1" w:styleId="CM7">
    <w:name w:val="CM7"/>
    <w:basedOn w:val="Default"/>
    <w:next w:val="Default"/>
    <w:uiPriority w:val="99"/>
    <w:rsid w:val="00A307FB"/>
    <w:pPr>
      <w:spacing w:line="266" w:lineRule="atLeast"/>
    </w:pPr>
    <w:rPr>
      <w:rFonts w:cstheme="minorBidi"/>
      <w:color w:val="auto"/>
    </w:rPr>
  </w:style>
  <w:style w:type="paragraph" w:customStyle="1" w:styleId="CM42">
    <w:name w:val="CM42"/>
    <w:basedOn w:val="Default"/>
    <w:next w:val="Default"/>
    <w:uiPriority w:val="99"/>
    <w:rsid w:val="00A307FB"/>
    <w:pPr>
      <w:spacing w:after="378"/>
    </w:pPr>
    <w:rPr>
      <w:rFonts w:cstheme="minorBidi"/>
      <w:color w:val="auto"/>
    </w:rPr>
  </w:style>
  <w:style w:type="paragraph" w:customStyle="1" w:styleId="CM9">
    <w:name w:val="CM9"/>
    <w:basedOn w:val="Default"/>
    <w:next w:val="Default"/>
    <w:uiPriority w:val="99"/>
    <w:rsid w:val="00A307FB"/>
    <w:pPr>
      <w:spacing w:line="266" w:lineRule="atLeast"/>
    </w:pPr>
    <w:rPr>
      <w:rFonts w:cstheme="minorBidi"/>
      <w:color w:val="auto"/>
    </w:rPr>
  </w:style>
  <w:style w:type="paragraph" w:customStyle="1" w:styleId="CM43">
    <w:name w:val="CM43"/>
    <w:basedOn w:val="Default"/>
    <w:next w:val="Default"/>
    <w:uiPriority w:val="99"/>
    <w:rsid w:val="00A307FB"/>
    <w:pPr>
      <w:spacing w:after="858"/>
    </w:pPr>
    <w:rPr>
      <w:rFonts w:cstheme="minorBidi"/>
      <w:color w:val="auto"/>
    </w:rPr>
  </w:style>
  <w:style w:type="paragraph" w:customStyle="1" w:styleId="CM44">
    <w:name w:val="CM44"/>
    <w:basedOn w:val="Default"/>
    <w:next w:val="Default"/>
    <w:uiPriority w:val="99"/>
    <w:rsid w:val="00A307FB"/>
    <w:pPr>
      <w:spacing w:after="1070"/>
    </w:pPr>
    <w:rPr>
      <w:rFonts w:cstheme="minorBidi"/>
      <w:color w:val="auto"/>
    </w:rPr>
  </w:style>
  <w:style w:type="paragraph" w:customStyle="1" w:styleId="CM45">
    <w:name w:val="CM45"/>
    <w:basedOn w:val="Default"/>
    <w:next w:val="Default"/>
    <w:uiPriority w:val="99"/>
    <w:rsid w:val="00A307FB"/>
    <w:pPr>
      <w:spacing w:after="1185"/>
    </w:pPr>
    <w:rPr>
      <w:rFonts w:cstheme="minorBidi"/>
      <w:color w:val="auto"/>
    </w:rPr>
  </w:style>
  <w:style w:type="paragraph" w:customStyle="1" w:styleId="CM13">
    <w:name w:val="CM13"/>
    <w:basedOn w:val="Default"/>
    <w:next w:val="Default"/>
    <w:uiPriority w:val="99"/>
    <w:rsid w:val="00A307FB"/>
    <w:pPr>
      <w:spacing w:line="266" w:lineRule="atLeast"/>
    </w:pPr>
    <w:rPr>
      <w:rFonts w:cstheme="minorBidi"/>
      <w:color w:val="auto"/>
    </w:rPr>
  </w:style>
  <w:style w:type="paragraph" w:customStyle="1" w:styleId="CM46">
    <w:name w:val="CM46"/>
    <w:basedOn w:val="Default"/>
    <w:next w:val="Default"/>
    <w:uiPriority w:val="99"/>
    <w:rsid w:val="00A307FB"/>
    <w:pPr>
      <w:spacing w:after="205"/>
    </w:pPr>
    <w:rPr>
      <w:rFonts w:cstheme="minorBidi"/>
      <w:color w:val="auto"/>
    </w:rPr>
  </w:style>
  <w:style w:type="paragraph" w:customStyle="1" w:styleId="CM40">
    <w:name w:val="CM40"/>
    <w:basedOn w:val="Default"/>
    <w:next w:val="Default"/>
    <w:uiPriority w:val="99"/>
    <w:rsid w:val="00A307FB"/>
    <w:pPr>
      <w:spacing w:after="770"/>
    </w:pPr>
    <w:rPr>
      <w:rFonts w:cstheme="minorBidi"/>
      <w:color w:val="auto"/>
    </w:rPr>
  </w:style>
  <w:style w:type="paragraph" w:customStyle="1" w:styleId="CM47">
    <w:name w:val="CM47"/>
    <w:basedOn w:val="Default"/>
    <w:next w:val="Default"/>
    <w:uiPriority w:val="99"/>
    <w:rsid w:val="00A307FB"/>
    <w:pPr>
      <w:spacing w:after="665"/>
    </w:pPr>
    <w:rPr>
      <w:rFonts w:cstheme="minorBidi"/>
      <w:color w:val="auto"/>
    </w:rPr>
  </w:style>
  <w:style w:type="paragraph" w:customStyle="1" w:styleId="CM20">
    <w:name w:val="CM20"/>
    <w:basedOn w:val="Default"/>
    <w:next w:val="Default"/>
    <w:uiPriority w:val="99"/>
    <w:rsid w:val="00A307FB"/>
    <w:pPr>
      <w:spacing w:line="266" w:lineRule="atLeast"/>
    </w:pPr>
    <w:rPr>
      <w:rFonts w:cstheme="minorBidi"/>
      <w:color w:val="auto"/>
    </w:rPr>
  </w:style>
  <w:style w:type="paragraph" w:customStyle="1" w:styleId="CM21">
    <w:name w:val="CM21"/>
    <w:basedOn w:val="Default"/>
    <w:next w:val="Default"/>
    <w:uiPriority w:val="99"/>
    <w:rsid w:val="00A307FB"/>
    <w:pPr>
      <w:spacing w:line="266" w:lineRule="atLeast"/>
    </w:pPr>
    <w:rPr>
      <w:rFonts w:cstheme="minorBidi"/>
      <w:color w:val="auto"/>
    </w:rPr>
  </w:style>
  <w:style w:type="paragraph" w:styleId="BalloonText">
    <w:name w:val="Balloon Text"/>
    <w:basedOn w:val="Normal"/>
    <w:link w:val="BalloonTextChar"/>
    <w:unhideWhenUsed/>
    <w:rsid w:val="00A307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307FB"/>
    <w:rPr>
      <w:rFonts w:ascii="Tahoma" w:eastAsiaTheme="minorEastAsia" w:hAnsi="Tahoma" w:cs="Tahoma"/>
      <w:sz w:val="16"/>
      <w:szCs w:val="16"/>
      <w:lang w:eastAsia="id-ID"/>
    </w:rPr>
  </w:style>
  <w:style w:type="character" w:customStyle="1" w:styleId="Heading1Char">
    <w:name w:val="Heading 1 Char"/>
    <w:basedOn w:val="DefaultParagraphFont"/>
    <w:link w:val="Heading1"/>
    <w:rsid w:val="009A727C"/>
    <w:rPr>
      <w:rFonts w:ascii="Times New Roman" w:eastAsia="Times New Roman" w:hAnsi="Times New Roman" w:cs="Times New Roman"/>
      <w:sz w:val="24"/>
      <w:szCs w:val="20"/>
      <w:lang w:val="en-US"/>
    </w:rPr>
  </w:style>
  <w:style w:type="paragraph" w:styleId="FootnoteText">
    <w:name w:val="footnote text"/>
    <w:basedOn w:val="Normal"/>
    <w:link w:val="FootnoteTextChar"/>
    <w:rsid w:val="009A727C"/>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basedOn w:val="DefaultParagraphFont"/>
    <w:link w:val="FootnoteText"/>
    <w:rsid w:val="009A727C"/>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8B5DF0"/>
    <w:pPr>
      <w:spacing w:after="0" w:line="240" w:lineRule="auto"/>
      <w:ind w:left="720"/>
      <w:jc w:val="right"/>
    </w:pPr>
    <w:rPr>
      <w:rFonts w:ascii="Times New Roman" w:eastAsia="Times New Roman" w:hAnsi="Times New Roman" w:cs="Times New Roman"/>
      <w:sz w:val="20"/>
      <w:szCs w:val="20"/>
      <w:lang w:val="en-US" w:eastAsia="en-US"/>
    </w:rPr>
  </w:style>
  <w:style w:type="paragraph" w:styleId="BodyTextIndent">
    <w:name w:val="Body Text Indent"/>
    <w:basedOn w:val="Normal"/>
    <w:link w:val="BodyTextIndentChar"/>
    <w:rsid w:val="00014768"/>
    <w:pPr>
      <w:spacing w:before="120" w:after="120" w:line="360" w:lineRule="auto"/>
      <w:ind w:left="360"/>
    </w:pPr>
    <w:rPr>
      <w:rFonts w:ascii="Arial" w:eastAsia="Times New Roman" w:hAnsi="Arial" w:cs="Times New Roman"/>
      <w:snapToGrid w:val="0"/>
      <w:szCs w:val="20"/>
      <w:lang w:eastAsia="en-US"/>
    </w:rPr>
  </w:style>
  <w:style w:type="character" w:customStyle="1" w:styleId="BodyTextIndentChar">
    <w:name w:val="Body Text Indent Char"/>
    <w:basedOn w:val="DefaultParagraphFont"/>
    <w:link w:val="BodyTextIndent"/>
    <w:rsid w:val="00014768"/>
    <w:rPr>
      <w:rFonts w:ascii="Arial" w:eastAsia="Times New Roman" w:hAnsi="Arial" w:cs="Times New Roman"/>
      <w:snapToGrid w:val="0"/>
      <w:szCs w:val="20"/>
    </w:rPr>
  </w:style>
  <w:style w:type="paragraph" w:styleId="BodyText">
    <w:name w:val="Body Text"/>
    <w:basedOn w:val="Normal"/>
    <w:link w:val="BodyTextChar"/>
    <w:unhideWhenUsed/>
    <w:rsid w:val="00371795"/>
    <w:pPr>
      <w:spacing w:after="120"/>
    </w:pPr>
  </w:style>
  <w:style w:type="character" w:customStyle="1" w:styleId="BodyTextChar">
    <w:name w:val="Body Text Char"/>
    <w:basedOn w:val="DefaultParagraphFont"/>
    <w:link w:val="BodyText"/>
    <w:rsid w:val="00371795"/>
    <w:rPr>
      <w:rFonts w:eastAsiaTheme="minorEastAsia"/>
      <w:lang w:eastAsia="id-ID"/>
    </w:rPr>
  </w:style>
  <w:style w:type="paragraph" w:styleId="Header">
    <w:name w:val="header"/>
    <w:basedOn w:val="Normal"/>
    <w:link w:val="HeaderChar"/>
    <w:unhideWhenUsed/>
    <w:rsid w:val="00125D93"/>
    <w:pPr>
      <w:tabs>
        <w:tab w:val="center" w:pos="4680"/>
        <w:tab w:val="right" w:pos="9360"/>
      </w:tabs>
      <w:spacing w:after="0" w:line="240" w:lineRule="auto"/>
    </w:pPr>
  </w:style>
  <w:style w:type="character" w:customStyle="1" w:styleId="HeaderChar">
    <w:name w:val="Header Char"/>
    <w:basedOn w:val="DefaultParagraphFont"/>
    <w:link w:val="Header"/>
    <w:rsid w:val="00125D93"/>
    <w:rPr>
      <w:rFonts w:eastAsiaTheme="minorEastAsia"/>
      <w:lang w:eastAsia="id-ID"/>
    </w:rPr>
  </w:style>
  <w:style w:type="paragraph" w:styleId="Footer">
    <w:name w:val="footer"/>
    <w:basedOn w:val="Normal"/>
    <w:link w:val="FooterChar"/>
    <w:uiPriority w:val="99"/>
    <w:unhideWhenUsed/>
    <w:rsid w:val="00125D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5D93"/>
    <w:rPr>
      <w:rFonts w:eastAsiaTheme="minorEastAsia"/>
      <w:lang w:eastAsia="id-ID"/>
    </w:rPr>
  </w:style>
  <w:style w:type="character" w:customStyle="1" w:styleId="Heading2Char">
    <w:name w:val="Heading 2 Char"/>
    <w:basedOn w:val="DefaultParagraphFont"/>
    <w:link w:val="Heading2"/>
    <w:rsid w:val="001A0A2E"/>
    <w:rPr>
      <w:rFonts w:ascii="Times New Roman" w:eastAsia="Times New Roman" w:hAnsi="Times New Roman" w:cs="Times New Roman"/>
      <w:b/>
      <w:i/>
      <w:sz w:val="32"/>
      <w:szCs w:val="20"/>
      <w:lang w:val="en-US"/>
    </w:rPr>
  </w:style>
  <w:style w:type="character" w:customStyle="1" w:styleId="Heading3Char">
    <w:name w:val="Heading 3 Char"/>
    <w:basedOn w:val="DefaultParagraphFont"/>
    <w:link w:val="Heading3"/>
    <w:rsid w:val="001A0A2E"/>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1A0A2E"/>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rsid w:val="001A0A2E"/>
    <w:rPr>
      <w:rFonts w:ascii="Times New Roman" w:eastAsia="Times New Roman" w:hAnsi="Times New Roman" w:cs="Times New Roman"/>
      <w:b/>
      <w:sz w:val="24"/>
      <w:szCs w:val="20"/>
      <w:lang w:val="en-US"/>
    </w:rPr>
  </w:style>
  <w:style w:type="character" w:customStyle="1" w:styleId="Heading6Char">
    <w:name w:val="Heading 6 Char"/>
    <w:basedOn w:val="DefaultParagraphFont"/>
    <w:link w:val="Heading6"/>
    <w:rsid w:val="001A0A2E"/>
    <w:rPr>
      <w:rFonts w:ascii="Times New Roman" w:eastAsia="Times New Roman" w:hAnsi="Times New Roman" w:cs="Times New Roman"/>
      <w:sz w:val="24"/>
      <w:szCs w:val="20"/>
      <w:lang w:val="en-US"/>
    </w:rPr>
  </w:style>
  <w:style w:type="character" w:customStyle="1" w:styleId="Heading7Char">
    <w:name w:val="Heading 7 Char"/>
    <w:basedOn w:val="DefaultParagraphFont"/>
    <w:link w:val="Heading7"/>
    <w:rsid w:val="001A0A2E"/>
    <w:rPr>
      <w:rFonts w:ascii="Times New Roman" w:eastAsia="Times New Roman" w:hAnsi="Times New Roman" w:cs="Times New Roman"/>
      <w:sz w:val="24"/>
      <w:szCs w:val="20"/>
      <w:lang w:val="en-US"/>
    </w:rPr>
  </w:style>
  <w:style w:type="character" w:customStyle="1" w:styleId="Heading8Char">
    <w:name w:val="Heading 8 Char"/>
    <w:basedOn w:val="DefaultParagraphFont"/>
    <w:link w:val="Heading8"/>
    <w:rsid w:val="001A0A2E"/>
    <w:rPr>
      <w:rFonts w:ascii="Times New Roman" w:eastAsia="Times New Roman" w:hAnsi="Times New Roman" w:cs="Times New Roman"/>
      <w:b/>
      <w:sz w:val="24"/>
      <w:szCs w:val="20"/>
      <w:lang w:val="en-US"/>
    </w:rPr>
  </w:style>
  <w:style w:type="character" w:customStyle="1" w:styleId="Heading9Char">
    <w:name w:val="Heading 9 Char"/>
    <w:basedOn w:val="DefaultParagraphFont"/>
    <w:link w:val="Heading9"/>
    <w:rsid w:val="001A0A2E"/>
    <w:rPr>
      <w:rFonts w:ascii="Times New Roman" w:eastAsia="Times New Roman" w:hAnsi="Times New Roman" w:cs="Times New Roman"/>
      <w:sz w:val="24"/>
      <w:szCs w:val="20"/>
      <w:lang w:val="en-US"/>
    </w:rPr>
  </w:style>
  <w:style w:type="character" w:styleId="PageNumber">
    <w:name w:val="page number"/>
    <w:basedOn w:val="DefaultParagraphFont"/>
    <w:rsid w:val="001A0A2E"/>
  </w:style>
  <w:style w:type="paragraph" w:customStyle="1" w:styleId="BodyText210">
    <w:name w:val="Body Text 210"/>
    <w:basedOn w:val="Normal"/>
    <w:rsid w:val="001A0A2E"/>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val="en-US" w:eastAsia="en-US"/>
    </w:rPr>
  </w:style>
  <w:style w:type="paragraph" w:styleId="Title">
    <w:name w:val="Title"/>
    <w:basedOn w:val="Normal"/>
    <w:link w:val="TitleChar"/>
    <w:qFormat/>
    <w:rsid w:val="001A0A2E"/>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val="en-US" w:eastAsia="en-US"/>
    </w:rPr>
  </w:style>
  <w:style w:type="character" w:customStyle="1" w:styleId="TitleChar">
    <w:name w:val="Title Char"/>
    <w:basedOn w:val="DefaultParagraphFont"/>
    <w:link w:val="Title"/>
    <w:rsid w:val="001A0A2E"/>
    <w:rPr>
      <w:rFonts w:ascii="Times New Roman" w:eastAsia="Times New Roman" w:hAnsi="Times New Roman" w:cs="Times New Roman"/>
      <w:b/>
      <w:sz w:val="32"/>
      <w:szCs w:val="20"/>
      <w:lang w:val="en-US"/>
    </w:rPr>
  </w:style>
  <w:style w:type="paragraph" w:customStyle="1" w:styleId="BodyText29">
    <w:name w:val="Body Text 29"/>
    <w:basedOn w:val="Normal"/>
    <w:rsid w:val="001A0A2E"/>
    <w:pPr>
      <w:overflowPunct w:val="0"/>
      <w:autoSpaceDE w:val="0"/>
      <w:autoSpaceDN w:val="0"/>
      <w:adjustRightInd w:val="0"/>
      <w:spacing w:after="0" w:line="360" w:lineRule="auto"/>
      <w:ind w:left="360"/>
      <w:jc w:val="both"/>
      <w:textAlignment w:val="baseline"/>
    </w:pPr>
    <w:rPr>
      <w:rFonts w:ascii="Times New Roman" w:eastAsia="Times New Roman" w:hAnsi="Times New Roman" w:cs="Times New Roman"/>
      <w:sz w:val="24"/>
      <w:szCs w:val="20"/>
      <w:lang w:val="en-US" w:eastAsia="en-US"/>
    </w:rPr>
  </w:style>
  <w:style w:type="paragraph" w:customStyle="1" w:styleId="BodyText28">
    <w:name w:val="Body Text 28"/>
    <w:basedOn w:val="Normal"/>
    <w:rsid w:val="001A0A2E"/>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4"/>
      <w:szCs w:val="20"/>
      <w:lang w:val="en-US" w:eastAsia="en-US"/>
    </w:rPr>
  </w:style>
  <w:style w:type="paragraph" w:styleId="BodyText3">
    <w:name w:val="Body Text 3"/>
    <w:basedOn w:val="Normal"/>
    <w:link w:val="BodyText3Char"/>
    <w:rsid w:val="001A0A2E"/>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4"/>
      <w:szCs w:val="20"/>
      <w:lang w:val="en-US" w:eastAsia="en-US"/>
    </w:rPr>
  </w:style>
  <w:style w:type="character" w:customStyle="1" w:styleId="BodyText3Char">
    <w:name w:val="Body Text 3 Char"/>
    <w:basedOn w:val="DefaultParagraphFont"/>
    <w:link w:val="BodyText3"/>
    <w:rsid w:val="001A0A2E"/>
    <w:rPr>
      <w:rFonts w:ascii="Times New Roman" w:eastAsia="Times New Roman" w:hAnsi="Times New Roman" w:cs="Times New Roman"/>
      <w:b/>
      <w:sz w:val="24"/>
      <w:szCs w:val="20"/>
      <w:lang w:val="en-US"/>
    </w:rPr>
  </w:style>
  <w:style w:type="paragraph" w:customStyle="1" w:styleId="BodyText27">
    <w:name w:val="Body Text 27"/>
    <w:basedOn w:val="Normal"/>
    <w:rsid w:val="001A0A2E"/>
    <w:pPr>
      <w:overflowPunct w:val="0"/>
      <w:autoSpaceDE w:val="0"/>
      <w:autoSpaceDN w:val="0"/>
      <w:adjustRightInd w:val="0"/>
      <w:spacing w:after="0" w:line="240" w:lineRule="auto"/>
      <w:ind w:left="567" w:hanging="567"/>
      <w:textAlignment w:val="baseline"/>
    </w:pPr>
    <w:rPr>
      <w:rFonts w:ascii="Times New Roman" w:eastAsia="Times New Roman" w:hAnsi="Times New Roman" w:cs="Times New Roman"/>
      <w:b/>
      <w:sz w:val="24"/>
      <w:szCs w:val="20"/>
      <w:lang w:val="en-US" w:eastAsia="en-US"/>
    </w:rPr>
  </w:style>
  <w:style w:type="paragraph" w:customStyle="1" w:styleId="BodyText26">
    <w:name w:val="Body Text 26"/>
    <w:basedOn w:val="Normal"/>
    <w:rsid w:val="001A0A2E"/>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cs="Times New Roman"/>
      <w:b/>
      <w:sz w:val="24"/>
      <w:szCs w:val="20"/>
      <w:lang w:val="en-US" w:eastAsia="en-US"/>
    </w:rPr>
  </w:style>
  <w:style w:type="paragraph" w:styleId="BodyTextIndent2">
    <w:name w:val="Body Text Indent 2"/>
    <w:basedOn w:val="Normal"/>
    <w:link w:val="BodyTextIndent2Char"/>
    <w:rsid w:val="001A0A2E"/>
    <w:pPr>
      <w:overflowPunct w:val="0"/>
      <w:autoSpaceDE w:val="0"/>
      <w:autoSpaceDN w:val="0"/>
      <w:adjustRightInd w:val="0"/>
      <w:spacing w:after="0" w:line="240" w:lineRule="auto"/>
      <w:ind w:left="284" w:hanging="284"/>
      <w:textAlignment w:val="baseline"/>
    </w:pPr>
    <w:rPr>
      <w:rFonts w:ascii="Times New Roman" w:eastAsia="Times New Roman" w:hAnsi="Times New Roman" w:cs="Times New Roman"/>
      <w:b/>
      <w:sz w:val="24"/>
      <w:szCs w:val="20"/>
      <w:lang w:val="en-US" w:eastAsia="en-US"/>
    </w:rPr>
  </w:style>
  <w:style w:type="character" w:customStyle="1" w:styleId="BodyTextIndent2Char">
    <w:name w:val="Body Text Indent 2 Char"/>
    <w:basedOn w:val="DefaultParagraphFont"/>
    <w:link w:val="BodyTextIndent2"/>
    <w:rsid w:val="001A0A2E"/>
    <w:rPr>
      <w:rFonts w:ascii="Times New Roman" w:eastAsia="Times New Roman" w:hAnsi="Times New Roman" w:cs="Times New Roman"/>
      <w:b/>
      <w:sz w:val="24"/>
      <w:szCs w:val="20"/>
      <w:lang w:val="en-US"/>
    </w:rPr>
  </w:style>
  <w:style w:type="paragraph" w:styleId="BodyTextIndent3">
    <w:name w:val="Body Text Indent 3"/>
    <w:basedOn w:val="Normal"/>
    <w:link w:val="BodyTextIndent3Char"/>
    <w:rsid w:val="001A0A2E"/>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b/>
      <w:sz w:val="24"/>
      <w:szCs w:val="20"/>
      <w:lang w:val="en-US" w:eastAsia="en-US"/>
    </w:rPr>
  </w:style>
  <w:style w:type="character" w:customStyle="1" w:styleId="BodyTextIndent3Char">
    <w:name w:val="Body Text Indent 3 Char"/>
    <w:basedOn w:val="DefaultParagraphFont"/>
    <w:link w:val="BodyTextIndent3"/>
    <w:rsid w:val="001A0A2E"/>
    <w:rPr>
      <w:rFonts w:ascii="Times New Roman" w:eastAsia="Times New Roman" w:hAnsi="Times New Roman" w:cs="Times New Roman"/>
      <w:b/>
      <w:sz w:val="24"/>
      <w:szCs w:val="20"/>
      <w:lang w:val="en-US"/>
    </w:rPr>
  </w:style>
  <w:style w:type="paragraph" w:customStyle="1" w:styleId="BodyText25">
    <w:name w:val="Body Text 25"/>
    <w:basedOn w:val="Normal"/>
    <w:rsid w:val="001A0A2E"/>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b/>
      <w:sz w:val="24"/>
      <w:szCs w:val="20"/>
      <w:lang w:val="en-US" w:eastAsia="en-US"/>
    </w:rPr>
  </w:style>
  <w:style w:type="paragraph" w:customStyle="1" w:styleId="BodyText24">
    <w:name w:val="Body Text 24"/>
    <w:basedOn w:val="Normal"/>
    <w:rsid w:val="001A0A2E"/>
    <w:pPr>
      <w:tabs>
        <w:tab w:val="left" w:pos="284"/>
      </w:tabs>
      <w:overflowPunct w:val="0"/>
      <w:autoSpaceDE w:val="0"/>
      <w:autoSpaceDN w:val="0"/>
      <w:adjustRightInd w:val="0"/>
      <w:spacing w:after="0" w:line="240" w:lineRule="auto"/>
      <w:ind w:left="360"/>
      <w:jc w:val="both"/>
      <w:textAlignment w:val="baseline"/>
    </w:pPr>
    <w:rPr>
      <w:rFonts w:ascii="Times New Roman" w:eastAsia="Times New Roman" w:hAnsi="Times New Roman" w:cs="Times New Roman"/>
      <w:sz w:val="24"/>
      <w:szCs w:val="20"/>
      <w:lang w:val="en-US" w:eastAsia="en-US"/>
    </w:rPr>
  </w:style>
  <w:style w:type="paragraph" w:customStyle="1" w:styleId="BodyText23">
    <w:name w:val="Body Text 23"/>
    <w:basedOn w:val="Normal"/>
    <w:rsid w:val="001A0A2E"/>
    <w:pPr>
      <w:tabs>
        <w:tab w:val="left" w:pos="0"/>
      </w:tabs>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lang w:val="en-US" w:eastAsia="en-US"/>
    </w:rPr>
  </w:style>
  <w:style w:type="paragraph" w:customStyle="1" w:styleId="BodyText22">
    <w:name w:val="Body Text 22"/>
    <w:basedOn w:val="Normal"/>
    <w:rsid w:val="001A0A2E"/>
    <w:pPr>
      <w:overflowPunct w:val="0"/>
      <w:autoSpaceDE w:val="0"/>
      <w:autoSpaceDN w:val="0"/>
      <w:adjustRightInd w:val="0"/>
      <w:spacing w:after="0" w:line="240" w:lineRule="auto"/>
      <w:ind w:left="709" w:hanging="709"/>
      <w:jc w:val="both"/>
      <w:textAlignment w:val="baseline"/>
    </w:pPr>
    <w:rPr>
      <w:rFonts w:ascii="Times New Roman" w:eastAsia="Times New Roman" w:hAnsi="Times New Roman" w:cs="Times New Roman"/>
      <w:b/>
      <w:sz w:val="28"/>
      <w:szCs w:val="20"/>
      <w:lang w:val="en-US" w:eastAsia="en-US"/>
    </w:rPr>
  </w:style>
  <w:style w:type="paragraph" w:customStyle="1" w:styleId="paragraf">
    <w:name w:val="paragraf"/>
    <w:basedOn w:val="Normal"/>
    <w:rsid w:val="001A0A2E"/>
    <w:pPr>
      <w:tabs>
        <w:tab w:val="left" w:pos="648"/>
        <w:tab w:val="left" w:pos="1098"/>
        <w:tab w:val="left" w:pos="8928"/>
      </w:tabs>
      <w:overflowPunct w:val="0"/>
      <w:autoSpaceDE w:val="0"/>
      <w:autoSpaceDN w:val="0"/>
      <w:adjustRightInd w:val="0"/>
      <w:spacing w:after="0" w:line="360" w:lineRule="auto"/>
      <w:ind w:firstLine="646"/>
      <w:jc w:val="both"/>
      <w:textAlignment w:val="baseline"/>
    </w:pPr>
    <w:rPr>
      <w:rFonts w:ascii="Times New Roman" w:eastAsia="Times New Roman" w:hAnsi="Times New Roman" w:cs="Times New Roman"/>
      <w:sz w:val="24"/>
      <w:szCs w:val="20"/>
      <w:lang w:val="en-US" w:eastAsia="en-US"/>
    </w:rPr>
  </w:style>
  <w:style w:type="paragraph" w:customStyle="1" w:styleId="TABEL">
    <w:name w:val="TABEL"/>
    <w:basedOn w:val="Normal"/>
    <w:rsid w:val="001A0A2E"/>
    <w:pPr>
      <w:overflowPunct w:val="0"/>
      <w:autoSpaceDE w:val="0"/>
      <w:autoSpaceDN w:val="0"/>
      <w:adjustRightInd w:val="0"/>
      <w:spacing w:before="120" w:after="240" w:line="240" w:lineRule="auto"/>
      <w:jc w:val="center"/>
      <w:textAlignment w:val="baseline"/>
    </w:pPr>
    <w:rPr>
      <w:rFonts w:ascii="Times New Roman" w:eastAsia="Times New Roman" w:hAnsi="Times New Roman" w:cs="Times New Roman"/>
      <w:sz w:val="24"/>
      <w:szCs w:val="20"/>
      <w:lang w:val="en-US" w:eastAsia="en-US"/>
    </w:rPr>
  </w:style>
  <w:style w:type="paragraph" w:customStyle="1" w:styleId="BodyText21">
    <w:name w:val="Body Text 21"/>
    <w:basedOn w:val="Normal"/>
    <w:rsid w:val="001A0A2E"/>
    <w:pPr>
      <w:overflowPunct w:val="0"/>
      <w:autoSpaceDE w:val="0"/>
      <w:autoSpaceDN w:val="0"/>
      <w:adjustRightInd w:val="0"/>
      <w:spacing w:after="0" w:line="240" w:lineRule="auto"/>
      <w:ind w:left="567" w:hanging="567"/>
      <w:jc w:val="both"/>
      <w:textAlignment w:val="baseline"/>
    </w:pPr>
    <w:rPr>
      <w:rFonts w:ascii="Times New Roman" w:eastAsia="Times New Roman" w:hAnsi="Times New Roman" w:cs="Times New Roman"/>
      <w:b/>
      <w:sz w:val="28"/>
      <w:szCs w:val="20"/>
      <w:lang w:val="en-US" w:eastAsia="en-US"/>
    </w:rPr>
  </w:style>
  <w:style w:type="paragraph" w:styleId="BodyText2">
    <w:name w:val="Body Text 2"/>
    <w:basedOn w:val="Normal"/>
    <w:link w:val="BodyText2Char"/>
    <w:rsid w:val="001A0A2E"/>
    <w:pPr>
      <w:tabs>
        <w:tab w:val="left" w:pos="426"/>
      </w:tabs>
      <w:overflowPunct w:val="0"/>
      <w:autoSpaceDE w:val="0"/>
      <w:autoSpaceDN w:val="0"/>
      <w:adjustRightInd w:val="0"/>
      <w:spacing w:after="0" w:line="240" w:lineRule="auto"/>
      <w:ind w:left="426" w:firstLine="567"/>
      <w:jc w:val="both"/>
      <w:textAlignment w:val="baseline"/>
    </w:pPr>
    <w:rPr>
      <w:rFonts w:ascii="Times New Roman" w:eastAsia="Times New Roman" w:hAnsi="Times New Roman" w:cs="Times New Roman"/>
      <w:sz w:val="24"/>
      <w:szCs w:val="20"/>
      <w:lang w:val="en-US" w:eastAsia="en-US"/>
    </w:rPr>
  </w:style>
  <w:style w:type="character" w:customStyle="1" w:styleId="BodyText2Char">
    <w:name w:val="Body Text 2 Char"/>
    <w:basedOn w:val="DefaultParagraphFont"/>
    <w:link w:val="BodyText2"/>
    <w:rsid w:val="001A0A2E"/>
    <w:rPr>
      <w:rFonts w:ascii="Times New Roman" w:eastAsia="Times New Roman" w:hAnsi="Times New Roman" w:cs="Times New Roman"/>
      <w:sz w:val="24"/>
      <w:szCs w:val="20"/>
      <w:lang w:val="en-US"/>
    </w:rPr>
  </w:style>
  <w:style w:type="paragraph" w:styleId="Subtitle">
    <w:name w:val="Subtitle"/>
    <w:basedOn w:val="Normal"/>
    <w:link w:val="SubtitleChar"/>
    <w:qFormat/>
    <w:rsid w:val="001A0A2E"/>
    <w:pPr>
      <w:spacing w:after="0" w:line="240" w:lineRule="auto"/>
      <w:jc w:val="both"/>
    </w:pPr>
    <w:rPr>
      <w:rFonts w:ascii="Times New Roman" w:eastAsia="Times New Roman" w:hAnsi="Times New Roman" w:cs="Times New Roman"/>
      <w:sz w:val="24"/>
      <w:szCs w:val="20"/>
      <w:lang w:val="en-US" w:eastAsia="en-US"/>
    </w:rPr>
  </w:style>
  <w:style w:type="character" w:customStyle="1" w:styleId="SubtitleChar">
    <w:name w:val="Subtitle Char"/>
    <w:basedOn w:val="DefaultParagraphFont"/>
    <w:link w:val="Subtitle"/>
    <w:rsid w:val="001A0A2E"/>
    <w:rPr>
      <w:rFonts w:ascii="Times New Roman" w:eastAsia="Times New Roman" w:hAnsi="Times New Roman" w:cs="Times New Roman"/>
      <w:sz w:val="24"/>
      <w:szCs w:val="20"/>
      <w:lang w:val="en-US"/>
    </w:rPr>
  </w:style>
  <w:style w:type="table" w:styleId="TableGrid">
    <w:name w:val="Table Grid"/>
    <w:basedOn w:val="TableNormal"/>
    <w:uiPriority w:val="59"/>
    <w:rsid w:val="001A0A2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1A0A2E"/>
    <w:pPr>
      <w:bidi/>
      <w:spacing w:after="0" w:line="240" w:lineRule="auto"/>
    </w:pPr>
    <w:rPr>
      <w:rFonts w:ascii="Courier New" w:eastAsia="Times New Roman" w:hAnsi="Times New Roman" w:cs="Traditional Arabic"/>
      <w:sz w:val="20"/>
      <w:szCs w:val="24"/>
      <w:lang w:val="en-US" w:eastAsia="en-US"/>
    </w:rPr>
  </w:style>
  <w:style w:type="character" w:customStyle="1" w:styleId="PlainTextChar">
    <w:name w:val="Plain Text Char"/>
    <w:basedOn w:val="DefaultParagraphFont"/>
    <w:link w:val="PlainText"/>
    <w:uiPriority w:val="99"/>
    <w:rsid w:val="001A0A2E"/>
    <w:rPr>
      <w:rFonts w:ascii="Courier New" w:eastAsia="Times New Roman" w:hAnsi="Times New Roman" w:cs="Traditional Arabic"/>
      <w:sz w:val="20"/>
      <w:szCs w:val="24"/>
      <w:lang w:val="en-US"/>
    </w:rPr>
  </w:style>
  <w:style w:type="character" w:styleId="Strong">
    <w:name w:val="Strong"/>
    <w:basedOn w:val="DefaultParagraphFont"/>
    <w:uiPriority w:val="22"/>
    <w:qFormat/>
    <w:rsid w:val="00B16C8F"/>
    <w:rPr>
      <w:b/>
      <w:bCs/>
    </w:rPr>
  </w:style>
  <w:style w:type="character" w:styleId="CommentReference">
    <w:name w:val="annotation reference"/>
    <w:basedOn w:val="DefaultParagraphFont"/>
    <w:uiPriority w:val="99"/>
    <w:semiHidden/>
    <w:unhideWhenUsed/>
    <w:rsid w:val="00B16C8F"/>
    <w:rPr>
      <w:sz w:val="16"/>
      <w:szCs w:val="16"/>
    </w:rPr>
  </w:style>
  <w:style w:type="paragraph" w:styleId="CommentText">
    <w:name w:val="annotation text"/>
    <w:basedOn w:val="Normal"/>
    <w:link w:val="CommentTextChar"/>
    <w:uiPriority w:val="99"/>
    <w:semiHidden/>
    <w:unhideWhenUsed/>
    <w:rsid w:val="00B16C8F"/>
    <w:pPr>
      <w:spacing w:after="0" w:line="240" w:lineRule="auto"/>
    </w:pPr>
    <w:rPr>
      <w:rFonts w:ascii="Times New Roman" w:eastAsia="Times New Roman" w:hAnsi="Times New Roman" w:cs="Times New Roman"/>
      <w:sz w:val="20"/>
      <w:szCs w:val="20"/>
      <w:lang w:val="en-US" w:eastAsia="en-US"/>
    </w:rPr>
  </w:style>
  <w:style w:type="character" w:customStyle="1" w:styleId="CommentTextChar">
    <w:name w:val="Comment Text Char"/>
    <w:basedOn w:val="DefaultParagraphFont"/>
    <w:link w:val="CommentText"/>
    <w:uiPriority w:val="99"/>
    <w:semiHidden/>
    <w:rsid w:val="00B16C8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B16C8F"/>
    <w:rPr>
      <w:b/>
      <w:bCs/>
    </w:rPr>
  </w:style>
  <w:style w:type="character" w:customStyle="1" w:styleId="CommentSubjectChar">
    <w:name w:val="Comment Subject Char"/>
    <w:basedOn w:val="CommentTextChar"/>
    <w:link w:val="CommentSubject"/>
    <w:uiPriority w:val="99"/>
    <w:semiHidden/>
    <w:rsid w:val="00B16C8F"/>
    <w:rPr>
      <w:rFonts w:ascii="Times New Roman" w:eastAsia="Times New Roman" w:hAnsi="Times New Roman" w:cs="Times New Roman"/>
      <w:b/>
      <w:bCs/>
      <w:sz w:val="20"/>
      <w:szCs w:val="20"/>
      <w:lang w:val="en-US"/>
    </w:rPr>
  </w:style>
  <w:style w:type="character" w:styleId="Hyperlink">
    <w:name w:val="Hyperlink"/>
    <w:basedOn w:val="DefaultParagraphFont"/>
    <w:uiPriority w:val="99"/>
    <w:rsid w:val="00B16C8F"/>
    <w:rPr>
      <w:color w:val="0000FF"/>
      <w:u w:val="single"/>
    </w:rPr>
  </w:style>
  <w:style w:type="character" w:styleId="FootnoteReference">
    <w:name w:val="footnote reference"/>
    <w:basedOn w:val="DefaultParagraphFont"/>
    <w:rsid w:val="00B16C8F"/>
    <w:rPr>
      <w:vertAlign w:val="superscript"/>
    </w:rPr>
  </w:style>
  <w:style w:type="character" w:customStyle="1" w:styleId="BalloonTextChar1">
    <w:name w:val="Balloon Text Char1"/>
    <w:basedOn w:val="DefaultParagraphFont"/>
    <w:uiPriority w:val="99"/>
    <w:semiHidden/>
    <w:rsid w:val="00B16C8F"/>
    <w:rPr>
      <w:rFonts w:ascii="Tahoma" w:hAnsi="Tahoma" w:cs="Tahoma"/>
      <w:sz w:val="16"/>
      <w:szCs w:val="16"/>
      <w:lang w:val="id-ID"/>
    </w:rPr>
  </w:style>
  <w:style w:type="paragraph" w:styleId="DocumentMap">
    <w:name w:val="Document Map"/>
    <w:basedOn w:val="Normal"/>
    <w:link w:val="DocumentMapChar"/>
    <w:rsid w:val="00B16C8F"/>
    <w:pPr>
      <w:shd w:val="clear" w:color="auto" w:fill="000080"/>
      <w:spacing w:after="0" w:line="240" w:lineRule="auto"/>
    </w:pPr>
    <w:rPr>
      <w:rFonts w:ascii="Tahoma" w:eastAsia="Times New Roman" w:hAnsi="Tahoma" w:cs="Tahoma"/>
      <w:sz w:val="20"/>
      <w:szCs w:val="20"/>
      <w:lang w:val="en-US" w:eastAsia="en-US"/>
    </w:rPr>
  </w:style>
  <w:style w:type="character" w:customStyle="1" w:styleId="DocumentMapChar">
    <w:name w:val="Document Map Char"/>
    <w:basedOn w:val="DefaultParagraphFont"/>
    <w:link w:val="DocumentMap"/>
    <w:rsid w:val="00B16C8F"/>
    <w:rPr>
      <w:rFonts w:ascii="Tahoma" w:eastAsia="Times New Roman" w:hAnsi="Tahoma" w:cs="Tahoma"/>
      <w:sz w:val="20"/>
      <w:szCs w:val="20"/>
      <w:shd w:val="clear" w:color="auto" w:fill="000080"/>
      <w:lang w:val="en-US"/>
    </w:rPr>
  </w:style>
  <w:style w:type="paragraph" w:styleId="NormalWeb">
    <w:name w:val="Normal (Web)"/>
    <w:basedOn w:val="Normal"/>
    <w:uiPriority w:val="99"/>
    <w:rsid w:val="00B16C8F"/>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CM2">
    <w:name w:val="CM2"/>
    <w:basedOn w:val="Default"/>
    <w:next w:val="Default"/>
    <w:uiPriority w:val="99"/>
    <w:rsid w:val="00B16C8F"/>
    <w:pPr>
      <w:spacing w:line="520" w:lineRule="atLeast"/>
    </w:pPr>
    <w:rPr>
      <w:rFonts w:cstheme="minorBidi"/>
      <w:color w:val="auto"/>
    </w:rPr>
  </w:style>
  <w:style w:type="paragraph" w:customStyle="1" w:styleId="CM6">
    <w:name w:val="CM6"/>
    <w:basedOn w:val="Default"/>
    <w:next w:val="Default"/>
    <w:uiPriority w:val="99"/>
    <w:rsid w:val="00B16C8F"/>
    <w:pPr>
      <w:spacing w:line="266" w:lineRule="atLeast"/>
    </w:pPr>
    <w:rPr>
      <w:rFonts w:cstheme="minorBidi"/>
      <w:color w:val="auto"/>
    </w:rPr>
  </w:style>
  <w:style w:type="paragraph" w:customStyle="1" w:styleId="CM17">
    <w:name w:val="CM17"/>
    <w:basedOn w:val="Default"/>
    <w:next w:val="Default"/>
    <w:uiPriority w:val="99"/>
    <w:rsid w:val="00B16C8F"/>
    <w:rPr>
      <w:rFonts w:cstheme="minorBidi"/>
      <w:color w:val="auto"/>
    </w:rPr>
  </w:style>
  <w:style w:type="paragraph" w:customStyle="1" w:styleId="CM41">
    <w:name w:val="CM41"/>
    <w:basedOn w:val="Default"/>
    <w:next w:val="Default"/>
    <w:uiPriority w:val="99"/>
    <w:rsid w:val="00B16C8F"/>
    <w:pPr>
      <w:spacing w:after="310"/>
    </w:pPr>
    <w:rPr>
      <w:rFonts w:cstheme="minorBidi"/>
      <w:color w:val="auto"/>
    </w:rPr>
  </w:style>
  <w:style w:type="paragraph" w:customStyle="1" w:styleId="CM25">
    <w:name w:val="CM25"/>
    <w:basedOn w:val="Default"/>
    <w:next w:val="Default"/>
    <w:uiPriority w:val="99"/>
    <w:rsid w:val="00B16C8F"/>
    <w:pPr>
      <w:spacing w:line="266" w:lineRule="atLeast"/>
    </w:pPr>
    <w:rPr>
      <w:rFonts w:cstheme="minorBidi"/>
      <w:color w:val="auto"/>
    </w:rPr>
  </w:style>
  <w:style w:type="paragraph" w:customStyle="1" w:styleId="CM5">
    <w:name w:val="CM5"/>
    <w:basedOn w:val="Default"/>
    <w:next w:val="Default"/>
    <w:uiPriority w:val="99"/>
    <w:rsid w:val="00B16C8F"/>
    <w:pPr>
      <w:spacing w:line="266" w:lineRule="atLeast"/>
    </w:pPr>
    <w:rPr>
      <w:rFonts w:cstheme="minorBidi"/>
      <w:color w:val="auto"/>
    </w:rPr>
  </w:style>
  <w:style w:type="paragraph" w:customStyle="1" w:styleId="CM26">
    <w:name w:val="CM26"/>
    <w:basedOn w:val="Default"/>
    <w:next w:val="Default"/>
    <w:uiPriority w:val="99"/>
    <w:rsid w:val="00B16C8F"/>
    <w:pPr>
      <w:spacing w:line="266" w:lineRule="atLeast"/>
    </w:pPr>
    <w:rPr>
      <w:rFonts w:cstheme="minorBidi"/>
      <w:color w:val="auto"/>
    </w:rPr>
  </w:style>
  <w:style w:type="paragraph" w:customStyle="1" w:styleId="CM27">
    <w:name w:val="CM27"/>
    <w:basedOn w:val="Default"/>
    <w:next w:val="Default"/>
    <w:uiPriority w:val="99"/>
    <w:rsid w:val="00B16C8F"/>
    <w:pPr>
      <w:spacing w:line="266" w:lineRule="atLeast"/>
    </w:pPr>
    <w:rPr>
      <w:rFonts w:cstheme="minorBidi"/>
      <w:color w:val="auto"/>
    </w:rPr>
  </w:style>
  <w:style w:type="table" w:styleId="MediumShading1-Accent2">
    <w:name w:val="Medium Shading 1 Accent 2"/>
    <w:basedOn w:val="TableNormal"/>
    <w:uiPriority w:val="63"/>
    <w:rsid w:val="00B16C8F"/>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character" w:styleId="Emphasis">
    <w:name w:val="Emphasis"/>
    <w:basedOn w:val="DefaultParagraphFont"/>
    <w:uiPriority w:val="20"/>
    <w:qFormat/>
    <w:rsid w:val="00B16C8F"/>
    <w:rPr>
      <w:i/>
      <w:iCs/>
    </w:rPr>
  </w:style>
  <w:style w:type="character" w:styleId="FollowedHyperlink">
    <w:name w:val="FollowedHyperlink"/>
    <w:basedOn w:val="DefaultParagraphFont"/>
    <w:uiPriority w:val="99"/>
    <w:semiHidden/>
    <w:unhideWhenUsed/>
    <w:rsid w:val="00B16C8F"/>
    <w:rPr>
      <w:color w:val="800080"/>
      <w:u w:val="single"/>
    </w:rPr>
  </w:style>
  <w:style w:type="paragraph" w:customStyle="1" w:styleId="xl63">
    <w:name w:val="xl63"/>
    <w:basedOn w:val="Normal"/>
    <w:rsid w:val="00B16C8F"/>
    <w:pPr>
      <w:spacing w:before="100" w:beforeAutospacing="1" w:after="100" w:afterAutospacing="1" w:line="240" w:lineRule="auto"/>
      <w:jc w:val="center"/>
    </w:pPr>
    <w:rPr>
      <w:rFonts w:ascii="Times" w:eastAsia="Times New Roman" w:hAnsi="Times" w:cs="Times New Roman"/>
      <w:b/>
      <w:bCs/>
      <w:sz w:val="20"/>
      <w:szCs w:val="20"/>
      <w:lang w:val="en-US" w:eastAsia="en-US"/>
    </w:rPr>
  </w:style>
  <w:style w:type="paragraph" w:customStyle="1" w:styleId="xl64">
    <w:name w:val="xl64"/>
    <w:basedOn w:val="Normal"/>
    <w:rsid w:val="00B16C8F"/>
    <w:pPr>
      <w:pBdr>
        <w:top w:val="single" w:sz="4" w:space="0" w:color="auto"/>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65">
    <w:name w:val="xl65"/>
    <w:basedOn w:val="Normal"/>
    <w:rsid w:val="00B16C8F"/>
    <w:pPr>
      <w:pBdr>
        <w:left w:val="single" w:sz="4" w:space="0" w:color="auto"/>
        <w:right w:val="single" w:sz="4" w:space="0" w:color="auto"/>
      </w:pBdr>
      <w:spacing w:before="100" w:beforeAutospacing="1" w:after="100" w:afterAutospacing="1" w:line="240" w:lineRule="auto"/>
    </w:pPr>
    <w:rPr>
      <w:rFonts w:ascii="Times" w:eastAsia="Times New Roman" w:hAnsi="Times" w:cs="Times New Roman"/>
      <w:b/>
      <w:bCs/>
      <w:sz w:val="20"/>
      <w:szCs w:val="20"/>
      <w:lang w:val="en-US" w:eastAsia="en-US"/>
    </w:rPr>
  </w:style>
  <w:style w:type="paragraph" w:customStyle="1" w:styleId="xl66">
    <w:name w:val="xl66"/>
    <w:basedOn w:val="Normal"/>
    <w:rsid w:val="00B16C8F"/>
    <w:pPr>
      <w:pBdr>
        <w:left w:val="single" w:sz="4" w:space="0" w:color="auto"/>
        <w:righ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67">
    <w:name w:val="xl67"/>
    <w:basedOn w:val="Normal"/>
    <w:rsid w:val="00B16C8F"/>
    <w:pPr>
      <w:pBdr>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68">
    <w:name w:val="xl68"/>
    <w:basedOn w:val="Normal"/>
    <w:rsid w:val="00B16C8F"/>
    <w:pPr>
      <w:pBdr>
        <w:left w:val="single" w:sz="4" w:space="0" w:color="auto"/>
        <w:right w:val="single" w:sz="4" w:space="0" w:color="auto"/>
      </w:pBdr>
      <w:spacing w:before="100" w:beforeAutospacing="1" w:after="100" w:afterAutospacing="1" w:line="240" w:lineRule="auto"/>
      <w:jc w:val="center"/>
    </w:pPr>
    <w:rPr>
      <w:rFonts w:ascii="Times" w:eastAsia="Times New Roman" w:hAnsi="Times" w:cs="Times New Roman"/>
      <w:b/>
      <w:bCs/>
      <w:sz w:val="20"/>
      <w:szCs w:val="20"/>
      <w:lang w:val="en-US" w:eastAsia="en-US"/>
    </w:rPr>
  </w:style>
  <w:style w:type="paragraph" w:customStyle="1" w:styleId="xl69">
    <w:name w:val="xl69"/>
    <w:basedOn w:val="Normal"/>
    <w:rsid w:val="00B16C8F"/>
    <w:pPr>
      <w:pBdr>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0">
    <w:name w:val="xl70"/>
    <w:basedOn w:val="Normal"/>
    <w:rsid w:val="00B16C8F"/>
    <w:pPr>
      <w:pBdr>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1">
    <w:name w:val="xl71"/>
    <w:basedOn w:val="Normal"/>
    <w:rsid w:val="00B16C8F"/>
    <w:pPr>
      <w:pBdr>
        <w:top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2">
    <w:name w:val="xl72"/>
    <w:basedOn w:val="Normal"/>
    <w:rsid w:val="00B16C8F"/>
    <w:pPr>
      <w:pBdr>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3">
    <w:name w:val="xl73"/>
    <w:basedOn w:val="Normal"/>
    <w:rsid w:val="00B16C8F"/>
    <w:pPr>
      <w:pBdr>
        <w:lef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4">
    <w:name w:val="xl74"/>
    <w:basedOn w:val="Normal"/>
    <w:rsid w:val="00B16C8F"/>
    <w:pP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5">
    <w:name w:val="xl75"/>
    <w:basedOn w:val="Normal"/>
    <w:rsid w:val="00B16C8F"/>
    <w:pPr>
      <w:pBdr>
        <w:left w:val="single" w:sz="4" w:space="0" w:color="auto"/>
      </w:pBdr>
      <w:spacing w:before="100" w:beforeAutospacing="1" w:after="100" w:afterAutospacing="1" w:line="240" w:lineRule="auto"/>
    </w:pPr>
    <w:rPr>
      <w:rFonts w:ascii="Times" w:eastAsia="Times New Roman" w:hAnsi="Times" w:cs="Times New Roman"/>
      <w:b/>
      <w:bCs/>
      <w:sz w:val="20"/>
      <w:szCs w:val="20"/>
      <w:lang w:val="en-US" w:eastAsia="en-US"/>
    </w:rPr>
  </w:style>
  <w:style w:type="paragraph" w:customStyle="1" w:styleId="xl76">
    <w:name w:val="xl76"/>
    <w:basedOn w:val="Normal"/>
    <w:rsid w:val="00B16C8F"/>
    <w:pPr>
      <w:pBdr>
        <w:top w:val="single" w:sz="4" w:space="0" w:color="auto"/>
        <w:lef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7">
    <w:name w:val="xl77"/>
    <w:basedOn w:val="Normal"/>
    <w:rsid w:val="00B16C8F"/>
    <w:pPr>
      <w:pBdr>
        <w:top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78">
    <w:name w:val="xl78"/>
    <w:basedOn w:val="Normal"/>
    <w:rsid w:val="00B16C8F"/>
    <w:pPr>
      <w:pBdr>
        <w:top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79">
    <w:name w:val="xl79"/>
    <w:basedOn w:val="Normal"/>
    <w:rsid w:val="00B16C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New Roman"/>
      <w:b/>
      <w:bCs/>
      <w:sz w:val="20"/>
      <w:szCs w:val="20"/>
      <w:lang w:val="en-US" w:eastAsia="en-US"/>
    </w:rPr>
  </w:style>
  <w:style w:type="paragraph" w:customStyle="1" w:styleId="xl80">
    <w:name w:val="xl80"/>
    <w:basedOn w:val="Normal"/>
    <w:rsid w:val="00B16C8F"/>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81">
    <w:name w:val="xl81"/>
    <w:basedOn w:val="Normal"/>
    <w:rsid w:val="00B16C8F"/>
    <w:pPr>
      <w:pBdr>
        <w:top w:val="single" w:sz="4" w:space="0" w:color="auto"/>
        <w:left w:val="single" w:sz="4" w:space="0" w:color="auto"/>
        <w:right w:val="single" w:sz="4" w:space="0" w:color="auto"/>
      </w:pBd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xl82">
    <w:name w:val="xl82"/>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3">
    <w:name w:val="xl83"/>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4">
    <w:name w:val="xl84"/>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5">
    <w:name w:val="xl85"/>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86">
    <w:name w:val="xl86"/>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87">
    <w:name w:val="xl87"/>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88">
    <w:name w:val="xl88"/>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89">
    <w:name w:val="xl89"/>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0">
    <w:name w:val="xl90"/>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1">
    <w:name w:val="xl91"/>
    <w:basedOn w:val="Normal"/>
    <w:rsid w:val="00B16C8F"/>
    <w:pPr>
      <w:pBdr>
        <w:left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2">
    <w:name w:val="xl92"/>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3">
    <w:name w:val="xl93"/>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94">
    <w:name w:val="xl94"/>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b/>
      <w:bCs/>
      <w:sz w:val="20"/>
      <w:szCs w:val="20"/>
      <w:lang w:val="en-US" w:eastAsia="en-US"/>
    </w:rPr>
  </w:style>
  <w:style w:type="paragraph" w:customStyle="1" w:styleId="xl95">
    <w:name w:val="xl95"/>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96">
    <w:name w:val="xl96"/>
    <w:basedOn w:val="Normal"/>
    <w:rsid w:val="00B16C8F"/>
    <w:pPr>
      <w:pBdr>
        <w:left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b/>
      <w:bCs/>
      <w:sz w:val="20"/>
      <w:szCs w:val="20"/>
      <w:lang w:val="en-US" w:eastAsia="en-US"/>
    </w:rPr>
  </w:style>
  <w:style w:type="paragraph" w:customStyle="1" w:styleId="xl97">
    <w:name w:val="xl97"/>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98">
    <w:name w:val="xl98"/>
    <w:basedOn w:val="Normal"/>
    <w:rsid w:val="00B16C8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w:eastAsia="Times New Roman" w:hAnsi="Times" w:cs="Times New Roman"/>
      <w:sz w:val="20"/>
      <w:szCs w:val="20"/>
      <w:lang w:val="en-US" w:eastAsia="en-US"/>
    </w:rPr>
  </w:style>
  <w:style w:type="paragraph" w:customStyle="1" w:styleId="xl99">
    <w:name w:val="xl99"/>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0">
    <w:name w:val="xl100"/>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1">
    <w:name w:val="xl101"/>
    <w:basedOn w:val="Normal"/>
    <w:rsid w:val="00B16C8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2">
    <w:name w:val="xl102"/>
    <w:basedOn w:val="Normal"/>
    <w:rsid w:val="00B16C8F"/>
    <w:pPr>
      <w:pBdr>
        <w:top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103">
    <w:name w:val="xl103"/>
    <w:basedOn w:val="Normal"/>
    <w:rsid w:val="00B16C8F"/>
    <w:pPr>
      <w:pBdr>
        <w:top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104">
    <w:name w:val="xl104"/>
    <w:basedOn w:val="Normal"/>
    <w:rsid w:val="00B16C8F"/>
    <w:pPr>
      <w:pBdr>
        <w:top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5">
    <w:name w:val="xl105"/>
    <w:basedOn w:val="Normal"/>
    <w:rsid w:val="00B16C8F"/>
    <w:pPr>
      <w:pBdr>
        <w:top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6">
    <w:name w:val="xl106"/>
    <w:basedOn w:val="Normal"/>
    <w:rsid w:val="00B16C8F"/>
    <w:pPr>
      <w:pBdr>
        <w:top w:val="single" w:sz="4" w:space="0" w:color="auto"/>
      </w:pBdr>
      <w:spacing w:before="100" w:beforeAutospacing="1" w:after="100" w:afterAutospacing="1" w:line="240" w:lineRule="auto"/>
      <w:textAlignment w:val="center"/>
    </w:pPr>
    <w:rPr>
      <w:rFonts w:ascii="Times" w:eastAsia="Times New Roman" w:hAnsi="Times" w:cs="Times New Roman"/>
      <w:sz w:val="20"/>
      <w:szCs w:val="20"/>
      <w:lang w:val="en-US" w:eastAsia="en-US"/>
    </w:rPr>
  </w:style>
  <w:style w:type="paragraph" w:customStyle="1" w:styleId="xl107">
    <w:name w:val="xl107"/>
    <w:basedOn w:val="Normal"/>
    <w:rsid w:val="00B16C8F"/>
    <w:pPr>
      <w:pBdr>
        <w:top w:val="single" w:sz="4" w:space="0" w:color="auto"/>
      </w:pBdr>
      <w:spacing w:before="100" w:beforeAutospacing="1" w:after="100" w:afterAutospacing="1" w:line="240" w:lineRule="auto"/>
      <w:textAlignment w:val="top"/>
    </w:pPr>
    <w:rPr>
      <w:rFonts w:ascii="Times" w:eastAsia="Times New Roman" w:hAnsi="Times" w:cs="Times New Roman"/>
      <w:sz w:val="20"/>
      <w:szCs w:val="20"/>
      <w:lang w:val="en-US" w:eastAsia="en-US"/>
    </w:rPr>
  </w:style>
  <w:style w:type="paragraph" w:customStyle="1" w:styleId="xl108">
    <w:name w:val="xl108"/>
    <w:basedOn w:val="Normal"/>
    <w:rsid w:val="00B16C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09">
    <w:name w:val="xl109"/>
    <w:basedOn w:val="Normal"/>
    <w:rsid w:val="00B16C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10">
    <w:name w:val="xl110"/>
    <w:basedOn w:val="Normal"/>
    <w:rsid w:val="00B16C8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11">
    <w:name w:val="xl111"/>
    <w:basedOn w:val="Normal"/>
    <w:rsid w:val="00B16C8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xl112">
    <w:name w:val="xl112"/>
    <w:basedOn w:val="Normal"/>
    <w:rsid w:val="00B16C8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w:eastAsia="Times New Roman" w:hAnsi="Times" w:cs="Times New Roman"/>
      <w:b/>
      <w:bCs/>
      <w:sz w:val="20"/>
      <w:szCs w:val="20"/>
      <w:lang w:val="en-US" w:eastAsia="en-US"/>
    </w:rPr>
  </w:style>
  <w:style w:type="paragraph" w:customStyle="1" w:styleId="Rincian1">
    <w:name w:val="Rincian 1"/>
    <w:basedOn w:val="Normal"/>
    <w:rsid w:val="00B16C8F"/>
    <w:pPr>
      <w:tabs>
        <w:tab w:val="num" w:pos="720"/>
      </w:tabs>
      <w:spacing w:after="120" w:line="360" w:lineRule="auto"/>
      <w:ind w:left="720" w:hanging="720"/>
      <w:jc w:val="both"/>
    </w:pPr>
    <w:rPr>
      <w:rFonts w:ascii="Arial" w:eastAsia="Times New Roman" w:hAnsi="Arial" w:cs="Times New Roman"/>
      <w:sz w:val="24"/>
      <w:szCs w:val="20"/>
      <w:lang w:val="en-US" w:eastAsia="en-US"/>
    </w:rPr>
  </w:style>
</w:styles>
</file>

<file path=word/webSettings.xml><?xml version="1.0" encoding="utf-8"?>
<w:webSettings xmlns:r="http://schemas.openxmlformats.org/officeDocument/2006/relationships" xmlns:w="http://schemas.openxmlformats.org/wordprocessingml/2006/main">
  <w:divs>
    <w:div w:id="1272741751">
      <w:bodyDiv w:val="1"/>
      <w:marLeft w:val="0"/>
      <w:marRight w:val="0"/>
      <w:marTop w:val="0"/>
      <w:marBottom w:val="0"/>
      <w:divBdr>
        <w:top w:val="none" w:sz="0" w:space="0" w:color="auto"/>
        <w:left w:val="none" w:sz="0" w:space="0" w:color="auto"/>
        <w:bottom w:val="none" w:sz="0" w:space="0" w:color="auto"/>
        <w:right w:val="none" w:sz="0" w:space="0" w:color="auto"/>
      </w:divBdr>
      <w:divsChild>
        <w:div w:id="152174725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30065-7D71-4369-BB93-E1BB760F0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13</Pages>
  <Words>3273</Words>
  <Characters>18659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Mbak Iin</dc:creator>
  <cp:lastModifiedBy>Roby_Bappeda</cp:lastModifiedBy>
  <cp:revision>105</cp:revision>
  <cp:lastPrinted>2015-08-08T21:29:00Z</cp:lastPrinted>
  <dcterms:created xsi:type="dcterms:W3CDTF">2013-09-30T21:25:00Z</dcterms:created>
  <dcterms:modified xsi:type="dcterms:W3CDTF">2016-03-21T04:33:00Z</dcterms:modified>
</cp:coreProperties>
</file>